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3BC" w:rsidRDefault="008163BC">
      <w:pPr>
        <w:jc w:val="center"/>
        <w:rPr>
          <w:b/>
          <w:bCs/>
          <w:sz w:val="44"/>
          <w:szCs w:val="44"/>
        </w:rPr>
      </w:pPr>
    </w:p>
    <w:p w:rsidR="008163BC" w:rsidRDefault="00F266FE" w:rsidP="00E64679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关于海关大厦</w:t>
      </w:r>
      <w:r w:rsidR="000B3743">
        <w:rPr>
          <w:rFonts w:hint="eastAsia"/>
          <w:b/>
          <w:bCs/>
          <w:sz w:val="44"/>
          <w:szCs w:val="44"/>
        </w:rPr>
        <w:t>公共卫生间</w:t>
      </w:r>
      <w:r w:rsidR="000062F5">
        <w:rPr>
          <w:rFonts w:hint="eastAsia"/>
          <w:b/>
          <w:bCs/>
          <w:sz w:val="44"/>
          <w:szCs w:val="44"/>
        </w:rPr>
        <w:t>改造工程</w:t>
      </w:r>
      <w:r w:rsidR="009A5C31">
        <w:rPr>
          <w:rFonts w:hint="eastAsia"/>
          <w:b/>
          <w:bCs/>
          <w:sz w:val="44"/>
          <w:szCs w:val="44"/>
        </w:rPr>
        <w:t>、</w:t>
      </w:r>
      <w:r w:rsidR="000062F5">
        <w:rPr>
          <w:rFonts w:hint="eastAsia"/>
          <w:b/>
          <w:bCs/>
          <w:sz w:val="44"/>
          <w:szCs w:val="44"/>
        </w:rPr>
        <w:t>海关大厦机关食堂改造工程项目</w:t>
      </w:r>
      <w:r>
        <w:rPr>
          <w:rFonts w:hint="eastAsia"/>
          <w:b/>
          <w:bCs/>
          <w:sz w:val="44"/>
          <w:szCs w:val="44"/>
        </w:rPr>
        <w:t>情况及设计</w:t>
      </w:r>
      <w:r w:rsidR="00F3149F">
        <w:rPr>
          <w:rFonts w:hint="eastAsia"/>
          <w:b/>
          <w:bCs/>
          <w:sz w:val="44"/>
          <w:szCs w:val="44"/>
        </w:rPr>
        <w:t>要求</w:t>
      </w:r>
    </w:p>
    <w:p w:rsidR="008163BC" w:rsidRPr="005617C6" w:rsidRDefault="00F266FE" w:rsidP="005617C6">
      <w:pPr>
        <w:numPr>
          <w:ilvl w:val="0"/>
          <w:numId w:val="1"/>
        </w:numPr>
        <w:ind w:firstLineChars="200" w:firstLine="643"/>
        <w:rPr>
          <w:rFonts w:asciiTheme="minorEastAsia" w:hAnsiTheme="minorEastAsia" w:cs="仿宋_GB2312"/>
          <w:b/>
          <w:sz w:val="32"/>
          <w:szCs w:val="32"/>
        </w:rPr>
      </w:pPr>
      <w:r w:rsidRPr="005617C6">
        <w:rPr>
          <w:rFonts w:asciiTheme="minorEastAsia" w:hAnsiTheme="minorEastAsia" w:cs="仿宋_GB2312" w:hint="eastAsia"/>
          <w:b/>
          <w:sz w:val="32"/>
          <w:szCs w:val="32"/>
        </w:rPr>
        <w:t>基本情况</w:t>
      </w:r>
    </w:p>
    <w:p w:rsidR="000B3743" w:rsidRPr="005617C6" w:rsidRDefault="00F266FE" w:rsidP="008368C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617C6">
        <w:rPr>
          <w:rFonts w:ascii="仿宋" w:eastAsia="仿宋" w:hAnsi="仿宋" w:cs="仿宋_GB2312" w:hint="eastAsia"/>
          <w:sz w:val="32"/>
          <w:szCs w:val="32"/>
        </w:rPr>
        <w:t>海关大厦</w:t>
      </w:r>
      <w:r w:rsidR="000062F5" w:rsidRPr="005617C6">
        <w:rPr>
          <w:rFonts w:ascii="仿宋" w:eastAsia="仿宋" w:hAnsi="仿宋" w:cs="仿宋_GB2312" w:hint="eastAsia"/>
          <w:sz w:val="32"/>
          <w:szCs w:val="32"/>
        </w:rPr>
        <w:t>共19层，</w:t>
      </w:r>
      <w:r w:rsidR="000B3743" w:rsidRPr="005617C6">
        <w:rPr>
          <w:rFonts w:ascii="仿宋" w:eastAsia="仿宋" w:hAnsi="仿宋" w:hint="eastAsia"/>
          <w:sz w:val="32"/>
          <w:szCs w:val="32"/>
        </w:rPr>
        <w:t>由于大厦投入使用年限较长、维修资金有限，各楼层公共卫生间普遍存在隔断破烂、楼板地面及洁具老旧、天花板陈旧发黑并锈迹斑斑、防水层老化失效造成渗漏水等问题，</w:t>
      </w:r>
      <w:r w:rsidR="000062F5" w:rsidRPr="005617C6">
        <w:rPr>
          <w:rFonts w:ascii="仿宋" w:eastAsia="仿宋" w:hAnsi="仿宋" w:hint="eastAsia"/>
          <w:sz w:val="32"/>
          <w:szCs w:val="32"/>
        </w:rPr>
        <w:t>且通风排气效果极差</w:t>
      </w:r>
      <w:r w:rsidR="000B3743" w:rsidRPr="005617C6">
        <w:rPr>
          <w:rFonts w:ascii="仿宋" w:eastAsia="仿宋" w:hAnsi="仿宋" w:hint="eastAsia"/>
          <w:sz w:val="32"/>
          <w:szCs w:val="32"/>
        </w:rPr>
        <w:t>。</w:t>
      </w:r>
    </w:p>
    <w:p w:rsidR="009A5C31" w:rsidRPr="005617C6" w:rsidRDefault="009A5C31" w:rsidP="008368C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617C6">
        <w:rPr>
          <w:rFonts w:ascii="仿宋" w:eastAsia="仿宋" w:hAnsi="仿宋" w:cs="仿宋_GB2312" w:hint="eastAsia"/>
          <w:sz w:val="32"/>
          <w:szCs w:val="32"/>
        </w:rPr>
        <w:t>海关大厦机关食堂位于地下负一层，目前就餐人数为1300</w:t>
      </w:r>
      <w:r w:rsidR="000062F5" w:rsidRPr="005617C6">
        <w:rPr>
          <w:rFonts w:ascii="仿宋" w:eastAsia="仿宋" w:hAnsi="仿宋" w:cs="仿宋_GB2312" w:hint="eastAsia"/>
          <w:sz w:val="32"/>
          <w:szCs w:val="32"/>
        </w:rPr>
        <w:t>人左右，人员较拥挤、空气质量不佳、就餐环境差；地下室潮湿致使食品储存安全遭受影响；</w:t>
      </w:r>
      <w:r w:rsidRPr="005617C6">
        <w:rPr>
          <w:rFonts w:ascii="仿宋" w:eastAsia="仿宋" w:hAnsi="仿宋" w:cs="仿宋_GB2312" w:hint="eastAsia"/>
          <w:sz w:val="32"/>
          <w:szCs w:val="32"/>
        </w:rPr>
        <w:t>2002年投入</w:t>
      </w:r>
      <w:r w:rsidR="000062F5" w:rsidRPr="005617C6">
        <w:rPr>
          <w:rFonts w:ascii="仿宋" w:eastAsia="仿宋" w:hAnsi="仿宋" w:cs="仿宋_GB2312" w:hint="eastAsia"/>
          <w:sz w:val="32"/>
          <w:szCs w:val="32"/>
        </w:rPr>
        <w:t>使用以来一直没有进行过升级改造，消防设施严重缺失、消防通道不符合现行规范</w:t>
      </w:r>
      <w:r w:rsidRPr="005617C6">
        <w:rPr>
          <w:rFonts w:ascii="仿宋" w:eastAsia="仿宋" w:hAnsi="仿宋" w:cs="仿宋_GB2312" w:hint="eastAsia"/>
          <w:sz w:val="32"/>
          <w:szCs w:val="32"/>
        </w:rPr>
        <w:t>，存在较大安全隐患。</w:t>
      </w:r>
    </w:p>
    <w:p w:rsidR="008163BC" w:rsidRPr="005617C6" w:rsidRDefault="00F266FE" w:rsidP="008368C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617C6">
        <w:rPr>
          <w:rFonts w:ascii="仿宋" w:eastAsia="仿宋" w:hAnsi="仿宋" w:cs="仿宋_GB2312" w:hint="eastAsia"/>
          <w:sz w:val="32"/>
          <w:szCs w:val="32"/>
        </w:rPr>
        <w:t>原海关大厦安全隐患整改工程包含</w:t>
      </w:r>
      <w:r w:rsidR="000062F5" w:rsidRPr="005617C6">
        <w:rPr>
          <w:rFonts w:ascii="仿宋" w:eastAsia="仿宋" w:hAnsi="仿宋" w:cs="仿宋_GB2312" w:hint="eastAsia"/>
          <w:sz w:val="32"/>
          <w:szCs w:val="32"/>
        </w:rPr>
        <w:t>上述两个子项目</w:t>
      </w:r>
      <w:r w:rsidRPr="005617C6">
        <w:rPr>
          <w:rFonts w:ascii="仿宋" w:eastAsia="仿宋" w:hAnsi="仿宋" w:cs="仿宋_GB2312" w:hint="eastAsia"/>
          <w:sz w:val="32"/>
          <w:szCs w:val="32"/>
        </w:rPr>
        <w:t>，</w:t>
      </w:r>
      <w:r w:rsidR="005617C6">
        <w:rPr>
          <w:rFonts w:ascii="仿宋" w:eastAsia="仿宋" w:hAnsi="仿宋" w:cs="仿宋_GB2312" w:hint="eastAsia"/>
          <w:sz w:val="32"/>
          <w:szCs w:val="32"/>
        </w:rPr>
        <w:t>已完成的</w:t>
      </w:r>
      <w:r w:rsidR="005617C6" w:rsidRPr="005617C6">
        <w:rPr>
          <w:rFonts w:ascii="仿宋" w:eastAsia="仿宋" w:hAnsi="仿宋" w:cs="仿宋_GB2312" w:hint="eastAsia"/>
          <w:sz w:val="32"/>
          <w:szCs w:val="32"/>
        </w:rPr>
        <w:t>方案设计、施工图设计成果可供参考。</w:t>
      </w:r>
      <w:r w:rsidR="005617C6">
        <w:rPr>
          <w:rFonts w:ascii="仿宋" w:eastAsia="仿宋" w:hAnsi="仿宋" w:cs="仿宋_GB2312" w:hint="eastAsia"/>
          <w:sz w:val="32"/>
          <w:szCs w:val="32"/>
        </w:rPr>
        <w:t>本次需对上述两个项目重新设计。</w:t>
      </w:r>
    </w:p>
    <w:p w:rsidR="008163BC" w:rsidRPr="005617C6" w:rsidRDefault="00F266FE" w:rsidP="005617C6">
      <w:pPr>
        <w:numPr>
          <w:ilvl w:val="0"/>
          <w:numId w:val="1"/>
        </w:numPr>
        <w:ind w:firstLineChars="200" w:firstLine="643"/>
        <w:rPr>
          <w:rFonts w:asciiTheme="minorEastAsia" w:hAnsiTheme="minorEastAsia" w:cs="仿宋_GB2312"/>
          <w:b/>
          <w:sz w:val="32"/>
          <w:szCs w:val="32"/>
        </w:rPr>
      </w:pPr>
      <w:r w:rsidRPr="005617C6">
        <w:rPr>
          <w:rFonts w:asciiTheme="minorEastAsia" w:hAnsiTheme="minorEastAsia" w:cs="仿宋_GB2312" w:hint="eastAsia"/>
          <w:b/>
          <w:sz w:val="32"/>
          <w:szCs w:val="32"/>
        </w:rPr>
        <w:t>改造内容</w:t>
      </w:r>
    </w:p>
    <w:p w:rsidR="000B3743" w:rsidRPr="005617C6" w:rsidRDefault="009A5C31" w:rsidP="008368C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617C6">
        <w:rPr>
          <w:rFonts w:ascii="仿宋" w:eastAsia="仿宋" w:hAnsi="仿宋" w:cs="仿宋_GB2312" w:hint="eastAsia"/>
          <w:sz w:val="32"/>
          <w:szCs w:val="32"/>
        </w:rPr>
        <w:t>海关大厦公共卫生间改造工程</w:t>
      </w:r>
      <w:r w:rsidR="00F266FE" w:rsidRPr="005617C6">
        <w:rPr>
          <w:rFonts w:ascii="仿宋" w:eastAsia="仿宋" w:hAnsi="仿宋" w:cs="仿宋_GB2312" w:hint="eastAsia"/>
          <w:sz w:val="32"/>
          <w:szCs w:val="32"/>
        </w:rPr>
        <w:t>项目主要内容包括：</w:t>
      </w:r>
      <w:r w:rsidR="000B3743" w:rsidRPr="005617C6">
        <w:rPr>
          <w:rFonts w:ascii="仿宋" w:eastAsia="仿宋" w:hAnsi="仿宋" w:hint="eastAsia"/>
          <w:sz w:val="32"/>
          <w:szCs w:val="32"/>
        </w:rPr>
        <w:t>对大厦77间面积约1500平方米的卫生间进行全面更新改造，对原铝扣板天花、楼（地）装饰面拆除做防水后重新装修，原洁具、给排水</w:t>
      </w:r>
      <w:r w:rsidR="000062F5" w:rsidRPr="005617C6">
        <w:rPr>
          <w:rFonts w:ascii="仿宋" w:eastAsia="仿宋" w:hAnsi="仿宋" w:hint="eastAsia"/>
          <w:sz w:val="32"/>
          <w:szCs w:val="32"/>
        </w:rPr>
        <w:t>管、照明、排污扇拆除更换、对整栋楼卫生间的通风排气管道进行整修。</w:t>
      </w:r>
      <w:r w:rsidR="000B3743" w:rsidRPr="005617C6">
        <w:rPr>
          <w:rFonts w:ascii="仿宋" w:eastAsia="仿宋" w:hAnsi="仿宋" w:hint="eastAsia"/>
          <w:sz w:val="32"/>
          <w:szCs w:val="32"/>
        </w:rPr>
        <w:t>估算项目</w:t>
      </w:r>
      <w:r w:rsidR="000062F5" w:rsidRPr="005617C6">
        <w:rPr>
          <w:rFonts w:ascii="仿宋" w:eastAsia="仿宋" w:hAnsi="仿宋" w:hint="eastAsia"/>
          <w:sz w:val="32"/>
          <w:szCs w:val="32"/>
        </w:rPr>
        <w:t>总</w:t>
      </w:r>
      <w:r w:rsidR="000B3743" w:rsidRPr="005617C6">
        <w:rPr>
          <w:rFonts w:ascii="仿宋" w:eastAsia="仿宋" w:hAnsi="仿宋" w:hint="eastAsia"/>
          <w:sz w:val="32"/>
          <w:szCs w:val="32"/>
        </w:rPr>
        <w:t>投资约380万元。</w:t>
      </w:r>
    </w:p>
    <w:p w:rsidR="009A5C31" w:rsidRPr="005617C6" w:rsidRDefault="009A5C31" w:rsidP="008368C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617C6">
        <w:rPr>
          <w:rFonts w:ascii="仿宋" w:eastAsia="仿宋" w:hAnsi="仿宋" w:cs="仿宋_GB2312" w:hint="eastAsia"/>
          <w:sz w:val="32"/>
          <w:szCs w:val="32"/>
        </w:rPr>
        <w:lastRenderedPageBreak/>
        <w:t>海关大厦机关食堂改造工程项目主要内容包括：将负一层原厨房、仓库改造为干部职工就餐区，对原就餐区进行扩容，涉及建筑面积约</w:t>
      </w:r>
      <w:r w:rsidR="00A53981" w:rsidRPr="005617C6">
        <w:rPr>
          <w:rFonts w:ascii="仿宋" w:eastAsia="仿宋" w:hAnsi="仿宋" w:cs="仿宋_GB2312" w:hint="eastAsia"/>
          <w:sz w:val="32"/>
          <w:szCs w:val="32"/>
        </w:rPr>
        <w:t>2600</w:t>
      </w:r>
      <w:r w:rsidRPr="005617C6">
        <w:rPr>
          <w:rFonts w:ascii="仿宋" w:eastAsia="仿宋" w:hAnsi="仿宋" w:cs="仿宋_GB2312" w:hint="eastAsia"/>
          <w:sz w:val="32"/>
          <w:szCs w:val="32"/>
        </w:rPr>
        <w:t>㎡；海关大厦西座二层原为彬源酒店租用，自2013年初收回政府后一直处于空置状态，</w:t>
      </w:r>
      <w:r w:rsidR="005617C6">
        <w:rPr>
          <w:rFonts w:ascii="仿宋" w:eastAsia="仿宋" w:hAnsi="仿宋" w:cs="仿宋_GB2312" w:hint="eastAsia"/>
          <w:sz w:val="32"/>
          <w:szCs w:val="32"/>
        </w:rPr>
        <w:t>现</w:t>
      </w:r>
      <w:r w:rsidRPr="005617C6">
        <w:rPr>
          <w:rFonts w:ascii="仿宋" w:eastAsia="仿宋" w:hAnsi="仿宋" w:cs="仿宋_GB2312" w:hint="eastAsia"/>
          <w:sz w:val="32"/>
          <w:szCs w:val="32"/>
        </w:rPr>
        <w:t>改造为厨房、仓库，并增设一个就餐区用以缓解负一层就餐空间紧张问题，涉及建筑面积约</w:t>
      </w:r>
      <w:r w:rsidR="00A53981" w:rsidRPr="005617C6">
        <w:rPr>
          <w:rFonts w:ascii="仿宋" w:eastAsia="仿宋" w:hAnsi="仿宋" w:cs="仿宋_GB2312" w:hint="eastAsia"/>
          <w:sz w:val="32"/>
          <w:szCs w:val="32"/>
        </w:rPr>
        <w:t>2000</w:t>
      </w:r>
      <w:r w:rsidRPr="005617C6">
        <w:rPr>
          <w:rFonts w:ascii="仿宋" w:eastAsia="仿宋" w:hAnsi="仿宋" w:cs="仿宋_GB2312" w:hint="eastAsia"/>
          <w:sz w:val="32"/>
          <w:szCs w:val="32"/>
        </w:rPr>
        <w:t>㎡；增设3台电梯（其中2台需通过现有楼板）连通西座二层厨房与负一层就餐区。估算本项目总投资</w:t>
      </w:r>
      <w:r w:rsidR="00A53981" w:rsidRPr="005617C6">
        <w:rPr>
          <w:rFonts w:ascii="仿宋" w:eastAsia="仿宋" w:hAnsi="仿宋" w:cs="仿宋_GB2312" w:hint="eastAsia"/>
          <w:sz w:val="32"/>
          <w:szCs w:val="32"/>
        </w:rPr>
        <w:t>约</w:t>
      </w:r>
      <w:r w:rsidRPr="005617C6">
        <w:rPr>
          <w:rFonts w:ascii="仿宋" w:eastAsia="仿宋" w:hAnsi="仿宋" w:cs="仿宋_GB2312" w:hint="eastAsia"/>
          <w:sz w:val="32"/>
          <w:szCs w:val="32"/>
        </w:rPr>
        <w:t>1700万元。</w:t>
      </w:r>
    </w:p>
    <w:p w:rsidR="008163BC" w:rsidRPr="005617C6" w:rsidRDefault="00F266FE" w:rsidP="005617C6">
      <w:pPr>
        <w:ind w:firstLineChars="200" w:firstLine="643"/>
        <w:rPr>
          <w:rFonts w:asciiTheme="minorEastAsia" w:hAnsiTheme="minorEastAsia" w:cs="仿宋_GB2312"/>
          <w:b/>
          <w:color w:val="000000"/>
          <w:sz w:val="32"/>
          <w:szCs w:val="32"/>
        </w:rPr>
      </w:pPr>
      <w:r w:rsidRPr="005617C6">
        <w:rPr>
          <w:rFonts w:asciiTheme="minorEastAsia" w:hAnsiTheme="minorEastAsia" w:cs="仿宋_GB2312" w:hint="eastAsia"/>
          <w:b/>
          <w:sz w:val="32"/>
          <w:szCs w:val="32"/>
        </w:rPr>
        <w:t>三、设计费情况</w:t>
      </w:r>
    </w:p>
    <w:p w:rsidR="00A53981" w:rsidRPr="005617C6" w:rsidRDefault="00A53981" w:rsidP="008368C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617C6">
        <w:rPr>
          <w:rFonts w:ascii="仿宋" w:eastAsia="仿宋" w:hAnsi="仿宋" w:cs="仿宋_GB2312" w:hint="eastAsia"/>
          <w:sz w:val="32"/>
          <w:szCs w:val="32"/>
        </w:rPr>
        <w:t>本次两个工程项目</w:t>
      </w:r>
      <w:r w:rsidRPr="005617C6">
        <w:rPr>
          <w:rFonts w:ascii="仿宋" w:eastAsia="仿宋" w:hAnsi="仿宋" w:cs="仿宋_GB2312" w:hint="eastAsia"/>
          <w:color w:val="000000"/>
          <w:sz w:val="32"/>
          <w:szCs w:val="32"/>
        </w:rPr>
        <w:t>根据“《工程勘察设计收费管理规定》计价格[2002]10号文”收费标准计取</w:t>
      </w:r>
      <w:r w:rsidR="005617C6" w:rsidRPr="005617C6">
        <w:rPr>
          <w:rFonts w:ascii="仿宋" w:eastAsia="仿宋" w:hAnsi="仿宋" w:cs="仿宋_GB2312" w:hint="eastAsia"/>
          <w:sz w:val="32"/>
          <w:szCs w:val="32"/>
        </w:rPr>
        <w:t>设计费</w:t>
      </w:r>
      <w:r w:rsidRPr="005617C6"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</w:p>
    <w:p w:rsidR="000B3743" w:rsidRPr="008368CD" w:rsidRDefault="009A5C31" w:rsidP="008368CD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5617C6">
        <w:rPr>
          <w:rFonts w:ascii="仿宋" w:eastAsia="仿宋" w:hAnsi="仿宋" w:cs="仿宋_GB2312" w:hint="eastAsia"/>
          <w:sz w:val="32"/>
          <w:szCs w:val="32"/>
        </w:rPr>
        <w:t>海关大厦公共卫生间改造工程</w:t>
      </w:r>
      <w:r w:rsidRPr="005617C6">
        <w:rPr>
          <w:rFonts w:ascii="仿宋" w:eastAsia="仿宋" w:hAnsi="仿宋" w:cs="仿宋_GB2312" w:hint="eastAsia"/>
          <w:color w:val="000000"/>
          <w:sz w:val="32"/>
          <w:szCs w:val="32"/>
        </w:rPr>
        <w:t>项目</w:t>
      </w:r>
      <w:r w:rsidR="00F266FE" w:rsidRPr="005617C6">
        <w:rPr>
          <w:rFonts w:ascii="仿宋" w:eastAsia="仿宋" w:hAnsi="仿宋" w:cs="仿宋_GB2312" w:hint="eastAsia"/>
          <w:color w:val="000000"/>
          <w:sz w:val="32"/>
          <w:szCs w:val="32"/>
        </w:rPr>
        <w:t>的设计费暂定</w:t>
      </w:r>
      <w:r w:rsidR="005617C6">
        <w:rPr>
          <w:rFonts w:ascii="仿宋" w:eastAsia="仿宋" w:hAnsi="仿宋" w:cs="仿宋_GB2312" w:hint="eastAsia"/>
          <w:color w:val="000000"/>
          <w:sz w:val="32"/>
          <w:szCs w:val="32"/>
        </w:rPr>
        <w:t>价</w:t>
      </w:r>
      <w:r w:rsidR="00F266FE" w:rsidRPr="005617C6">
        <w:rPr>
          <w:rFonts w:ascii="仿宋" w:eastAsia="仿宋" w:hAnsi="仿宋" w:cs="仿宋_GB2312" w:hint="eastAsia"/>
          <w:color w:val="000000"/>
          <w:sz w:val="32"/>
          <w:szCs w:val="32"/>
        </w:rPr>
        <w:t>为</w:t>
      </w:r>
      <w:r w:rsidR="00031487" w:rsidRPr="005617C6"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>12.74</w:t>
      </w:r>
      <w:r w:rsidR="00F266FE" w:rsidRPr="005617C6">
        <w:rPr>
          <w:rFonts w:ascii="仿宋" w:eastAsia="仿宋" w:hAnsi="仿宋" w:cs="仿宋_GB2312" w:hint="eastAsia"/>
          <w:color w:val="000000"/>
          <w:sz w:val="32"/>
          <w:szCs w:val="32"/>
        </w:rPr>
        <w:t>万元，具体计算</w:t>
      </w:r>
      <w:r w:rsidR="00A53981" w:rsidRPr="005617C6">
        <w:rPr>
          <w:rFonts w:ascii="仿宋" w:eastAsia="仿宋" w:hAnsi="仿宋" w:cs="仿宋_GB2312" w:hint="eastAsia"/>
          <w:color w:val="000000"/>
          <w:sz w:val="32"/>
          <w:szCs w:val="32"/>
        </w:rPr>
        <w:t>要素</w:t>
      </w:r>
      <w:r w:rsidR="00F266FE" w:rsidRPr="005617C6"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如下： </w:t>
      </w:r>
      <w:r w:rsidR="000B3743" w:rsidRPr="005617C6">
        <w:rPr>
          <w:rFonts w:ascii="仿宋" w:eastAsia="仿宋" w:hAnsi="仿宋" w:cs="仿宋_GB2312" w:hint="eastAsia"/>
          <w:color w:val="000000"/>
          <w:sz w:val="32"/>
          <w:szCs w:val="32"/>
        </w:rPr>
        <w:t>本项目总投资暂定为380万元，建安费暂按85%计算为 323</w:t>
      </w:r>
      <w:r w:rsidR="00A53981" w:rsidRPr="005617C6">
        <w:rPr>
          <w:rFonts w:ascii="仿宋" w:eastAsia="仿宋" w:hAnsi="仿宋" w:cs="仿宋_GB2312" w:hint="eastAsia"/>
          <w:color w:val="000000"/>
          <w:sz w:val="32"/>
          <w:szCs w:val="32"/>
        </w:rPr>
        <w:t>万元；</w:t>
      </w:r>
      <w:r w:rsidR="000B3743" w:rsidRPr="005617C6">
        <w:rPr>
          <w:rFonts w:ascii="仿宋" w:eastAsia="仿宋" w:hAnsi="仿宋" w:cs="仿宋_GB2312" w:hint="eastAsia"/>
          <w:color w:val="000000"/>
          <w:sz w:val="32"/>
          <w:szCs w:val="32"/>
        </w:rPr>
        <w:t>本工程的类别为</w:t>
      </w:r>
      <w:r w:rsidR="00A53981" w:rsidRPr="005617C6">
        <w:rPr>
          <w:rFonts w:ascii="仿宋" w:eastAsia="仿宋" w:hAnsi="仿宋" w:cs="仿宋_GB2312" w:hint="eastAsia"/>
          <w:color w:val="000000"/>
          <w:sz w:val="32"/>
          <w:szCs w:val="32"/>
        </w:rPr>
        <w:t>室内装修</w:t>
      </w:r>
      <w:r w:rsidR="000B3743" w:rsidRPr="005617C6">
        <w:rPr>
          <w:rFonts w:ascii="仿宋" w:eastAsia="仿宋" w:hAnsi="仿宋" w:cs="仿宋_GB2312" w:hint="eastAsia"/>
          <w:color w:val="000000"/>
          <w:sz w:val="32"/>
          <w:szCs w:val="32"/>
        </w:rPr>
        <w:t>工程，专业系数为1.0</w:t>
      </w:r>
      <w:r w:rsidR="00A53981" w:rsidRPr="005617C6">
        <w:rPr>
          <w:rFonts w:ascii="仿宋" w:eastAsia="仿宋" w:hAnsi="仿宋" w:cs="仿宋_GB2312" w:hint="eastAsia"/>
          <w:color w:val="000000"/>
          <w:sz w:val="32"/>
          <w:szCs w:val="32"/>
        </w:rPr>
        <w:t>、</w:t>
      </w:r>
      <w:r w:rsidR="000B3743" w:rsidRPr="005617C6">
        <w:rPr>
          <w:rFonts w:ascii="仿宋" w:eastAsia="仿宋" w:hAnsi="仿宋" w:cs="仿宋_GB2312" w:hint="eastAsia"/>
          <w:color w:val="000000"/>
          <w:sz w:val="32"/>
          <w:szCs w:val="32"/>
        </w:rPr>
        <w:t>复杂系数为0.85</w:t>
      </w:r>
      <w:r w:rsidR="00A53981" w:rsidRPr="005617C6">
        <w:rPr>
          <w:rFonts w:ascii="仿宋" w:eastAsia="仿宋" w:hAnsi="仿宋" w:cs="仿宋_GB2312" w:hint="eastAsia"/>
          <w:color w:val="000000"/>
          <w:sz w:val="32"/>
          <w:szCs w:val="32"/>
        </w:rPr>
        <w:t>、</w:t>
      </w:r>
      <w:r w:rsidR="000B3743" w:rsidRPr="005617C6">
        <w:rPr>
          <w:rFonts w:ascii="仿宋" w:eastAsia="仿宋" w:hAnsi="仿宋" w:cs="仿宋_GB2312" w:hint="eastAsia"/>
          <w:color w:val="000000"/>
          <w:sz w:val="32"/>
          <w:szCs w:val="32"/>
        </w:rPr>
        <w:t>附加系数为1.0</w:t>
      </w:r>
      <w:r w:rsidR="00A53981" w:rsidRPr="005617C6">
        <w:rPr>
          <w:rFonts w:ascii="仿宋" w:eastAsia="仿宋" w:hAnsi="仿宋" w:cs="仿宋_GB2312" w:hint="eastAsia"/>
          <w:color w:val="000000"/>
          <w:sz w:val="32"/>
          <w:szCs w:val="32"/>
        </w:rPr>
        <w:t>；设计任务含竣工图设计。</w:t>
      </w:r>
    </w:p>
    <w:p w:rsidR="009A5C31" w:rsidRPr="005617C6" w:rsidRDefault="000B3743" w:rsidP="00031487">
      <w:pPr>
        <w:ind w:firstLineChars="200" w:firstLine="420"/>
        <w:rPr>
          <w:rFonts w:ascii="仿宋" w:eastAsia="仿宋" w:hAnsi="仿宋" w:cs="仿宋_GB2312"/>
          <w:color w:val="000000"/>
          <w:sz w:val="28"/>
          <w:szCs w:val="28"/>
        </w:rPr>
      </w:pPr>
      <w:r w:rsidRPr="005617C6">
        <w:rPr>
          <w:rFonts w:ascii="仿宋" w:eastAsia="仿宋" w:hAnsi="仿宋" w:cs="仿宋_GB2312" w:hint="eastAsia"/>
          <w:color w:val="000000"/>
          <w:szCs w:val="21"/>
        </w:rPr>
        <w:t>设计费=</w:t>
      </w:r>
      <w:r w:rsidR="00031487" w:rsidRPr="005617C6">
        <w:rPr>
          <w:rFonts w:ascii="仿宋" w:eastAsia="仿宋" w:hAnsi="仿宋" w:cs="仿宋_GB2312" w:hint="eastAsia"/>
          <w:color w:val="000000"/>
          <w:szCs w:val="21"/>
        </w:rPr>
        <w:t>[</w:t>
      </w:r>
      <w:r w:rsidRPr="005617C6">
        <w:rPr>
          <w:rFonts w:ascii="仿宋" w:eastAsia="仿宋" w:hAnsi="仿宋" w:cs="仿宋_GB2312" w:hint="eastAsia"/>
          <w:color w:val="000000"/>
          <w:szCs w:val="21"/>
        </w:rPr>
        <w:t>9+（20.9-9）*（323-200）/（500-200）]*1.0*0.85*1.0</w:t>
      </w:r>
      <w:r w:rsidR="00031487" w:rsidRPr="005617C6">
        <w:rPr>
          <w:rFonts w:ascii="仿宋" w:eastAsia="仿宋" w:hAnsi="仿宋" w:cs="仿宋_GB2312" w:hint="eastAsia"/>
          <w:color w:val="000000"/>
          <w:szCs w:val="21"/>
        </w:rPr>
        <w:t>*(1+8%)</w:t>
      </w:r>
      <w:r w:rsidRPr="005617C6">
        <w:rPr>
          <w:rFonts w:ascii="仿宋" w:eastAsia="仿宋" w:hAnsi="仿宋" w:cs="仿宋_GB2312" w:hint="eastAsia"/>
          <w:color w:val="000000"/>
          <w:szCs w:val="21"/>
        </w:rPr>
        <w:t>=</w:t>
      </w:r>
      <w:r w:rsidR="00031487" w:rsidRPr="005617C6">
        <w:rPr>
          <w:rFonts w:ascii="仿宋" w:eastAsia="仿宋" w:hAnsi="仿宋" w:cs="仿宋_GB2312"/>
          <w:color w:val="000000"/>
          <w:szCs w:val="21"/>
        </w:rPr>
        <w:t>1</w:t>
      </w:r>
      <w:r w:rsidR="00031487" w:rsidRPr="005617C6">
        <w:rPr>
          <w:rFonts w:ascii="仿宋" w:eastAsia="仿宋" w:hAnsi="仿宋" w:cs="仿宋_GB2312" w:hint="eastAsia"/>
          <w:color w:val="000000"/>
          <w:szCs w:val="21"/>
        </w:rPr>
        <w:t>2.740922</w:t>
      </w:r>
      <w:r w:rsidR="009A5C3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="009A5C31" w:rsidRPr="005617C6"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</w:p>
    <w:p w:rsidR="00031487" w:rsidRPr="005617C6" w:rsidRDefault="009A5C31" w:rsidP="008368CD">
      <w:pPr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5617C6">
        <w:rPr>
          <w:rFonts w:ascii="仿宋" w:eastAsia="仿宋" w:hAnsi="仿宋" w:cs="仿宋_GB2312" w:hint="eastAsia"/>
          <w:sz w:val="32"/>
          <w:szCs w:val="32"/>
        </w:rPr>
        <w:t>海关大厦机关食堂改造工程项目的设计费暂定</w:t>
      </w:r>
      <w:r w:rsidR="005617C6">
        <w:rPr>
          <w:rFonts w:ascii="仿宋" w:eastAsia="仿宋" w:hAnsi="仿宋" w:cs="仿宋_GB2312" w:hint="eastAsia"/>
          <w:sz w:val="32"/>
          <w:szCs w:val="32"/>
        </w:rPr>
        <w:t>价</w:t>
      </w:r>
      <w:r w:rsidRPr="005617C6">
        <w:rPr>
          <w:rFonts w:ascii="仿宋" w:eastAsia="仿宋" w:hAnsi="仿宋" w:cs="仿宋_GB2312" w:hint="eastAsia"/>
          <w:sz w:val="32"/>
          <w:szCs w:val="32"/>
        </w:rPr>
        <w:t>为</w:t>
      </w:r>
      <w:r w:rsidR="00031487" w:rsidRPr="005617C6">
        <w:rPr>
          <w:rFonts w:ascii="仿宋" w:eastAsia="仿宋" w:hAnsi="仿宋" w:cs="仿宋_GB2312" w:hint="eastAsia"/>
          <w:b/>
          <w:sz w:val="32"/>
          <w:szCs w:val="32"/>
          <w:u w:val="single"/>
        </w:rPr>
        <w:t>48.89</w:t>
      </w:r>
      <w:r w:rsidRPr="005617C6">
        <w:rPr>
          <w:rFonts w:ascii="仿宋" w:eastAsia="仿宋" w:hAnsi="仿宋" w:cs="仿宋_GB2312" w:hint="eastAsia"/>
          <w:color w:val="000000"/>
          <w:sz w:val="32"/>
          <w:szCs w:val="32"/>
        </w:rPr>
        <w:t>万元，具体计算</w:t>
      </w:r>
      <w:r w:rsidR="00031487" w:rsidRPr="005617C6">
        <w:rPr>
          <w:rFonts w:ascii="仿宋" w:eastAsia="仿宋" w:hAnsi="仿宋" w:cs="仿宋_GB2312" w:hint="eastAsia"/>
          <w:color w:val="000000"/>
          <w:sz w:val="32"/>
          <w:szCs w:val="32"/>
        </w:rPr>
        <w:t>要素</w:t>
      </w:r>
      <w:r w:rsidRPr="005617C6"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如下： </w:t>
      </w:r>
      <w:r w:rsidRPr="005617C6">
        <w:rPr>
          <w:rFonts w:ascii="仿宋" w:eastAsia="仿宋" w:hAnsi="仿宋" w:cs="仿宋_GB2312" w:hint="eastAsia"/>
          <w:sz w:val="32"/>
          <w:szCs w:val="32"/>
        </w:rPr>
        <w:t>项目总投资暂定为1700万元，建安费暂按85%计算为 1445</w:t>
      </w:r>
      <w:r w:rsidR="005617C6">
        <w:rPr>
          <w:rFonts w:ascii="仿宋" w:eastAsia="仿宋" w:hAnsi="仿宋" w:cs="仿宋_GB2312" w:hint="eastAsia"/>
          <w:sz w:val="32"/>
          <w:szCs w:val="32"/>
        </w:rPr>
        <w:t>万元；</w:t>
      </w:r>
      <w:r w:rsidRPr="005617C6">
        <w:rPr>
          <w:rFonts w:ascii="仿宋" w:eastAsia="仿宋" w:hAnsi="仿宋" w:cs="仿宋_GB2312" w:hint="eastAsia"/>
          <w:sz w:val="32"/>
          <w:szCs w:val="32"/>
        </w:rPr>
        <w:t>专业系数为1.0</w:t>
      </w:r>
      <w:r w:rsidR="00031487" w:rsidRPr="005617C6">
        <w:rPr>
          <w:rFonts w:ascii="仿宋" w:eastAsia="仿宋" w:hAnsi="仿宋" w:cs="仿宋_GB2312" w:hint="eastAsia"/>
          <w:sz w:val="32"/>
          <w:szCs w:val="32"/>
        </w:rPr>
        <w:t>、</w:t>
      </w:r>
      <w:r w:rsidRPr="005617C6">
        <w:rPr>
          <w:rFonts w:ascii="仿宋" w:eastAsia="仿宋" w:hAnsi="仿宋" w:cs="仿宋_GB2312" w:hint="eastAsia"/>
          <w:sz w:val="32"/>
          <w:szCs w:val="32"/>
        </w:rPr>
        <w:t>复杂系数为0.85</w:t>
      </w:r>
      <w:r w:rsidR="00031487" w:rsidRPr="005617C6">
        <w:rPr>
          <w:rFonts w:ascii="仿宋" w:eastAsia="仿宋" w:hAnsi="仿宋" w:cs="仿宋_GB2312" w:hint="eastAsia"/>
          <w:sz w:val="32"/>
          <w:szCs w:val="32"/>
        </w:rPr>
        <w:t>、</w:t>
      </w:r>
      <w:r w:rsidRPr="005617C6">
        <w:rPr>
          <w:rFonts w:ascii="仿宋" w:eastAsia="仿宋" w:hAnsi="仿宋" w:cs="仿宋_GB2312" w:hint="eastAsia"/>
          <w:sz w:val="32"/>
          <w:szCs w:val="32"/>
        </w:rPr>
        <w:t>本工程的附加系数为1.0</w:t>
      </w:r>
      <w:r w:rsidR="005617C6">
        <w:rPr>
          <w:rFonts w:ascii="仿宋" w:eastAsia="仿宋" w:hAnsi="仿宋" w:cs="仿宋_GB2312" w:hint="eastAsia"/>
          <w:sz w:val="32"/>
          <w:szCs w:val="32"/>
        </w:rPr>
        <w:t>；</w:t>
      </w:r>
      <w:r w:rsidR="00031487" w:rsidRPr="005617C6">
        <w:rPr>
          <w:rFonts w:ascii="仿宋" w:eastAsia="仿宋" w:hAnsi="仿宋" w:cs="仿宋_GB2312" w:hint="eastAsia"/>
          <w:color w:val="000000"/>
          <w:sz w:val="32"/>
          <w:szCs w:val="32"/>
        </w:rPr>
        <w:t>设计任务含竣工图设计。</w:t>
      </w:r>
    </w:p>
    <w:p w:rsidR="009A5C31" w:rsidRPr="005617C6" w:rsidRDefault="009A5C31" w:rsidP="00031487">
      <w:pPr>
        <w:ind w:firstLineChars="200" w:firstLine="420"/>
        <w:rPr>
          <w:rFonts w:ascii="仿宋" w:eastAsia="仿宋" w:hAnsi="仿宋" w:cs="仿宋_GB2312"/>
          <w:szCs w:val="21"/>
        </w:rPr>
      </w:pPr>
      <w:r w:rsidRPr="005617C6">
        <w:rPr>
          <w:rFonts w:ascii="仿宋" w:eastAsia="仿宋" w:hAnsi="仿宋" w:cs="仿宋_GB2312" w:hint="eastAsia"/>
          <w:szCs w:val="21"/>
        </w:rPr>
        <w:lastRenderedPageBreak/>
        <w:t>设计费=[38.8+（103.8-38.8）*（1445-1000）/（3000-1000）]*1.0*0.85*1.0</w:t>
      </w:r>
      <w:r w:rsidR="00031487" w:rsidRPr="005617C6">
        <w:rPr>
          <w:rFonts w:ascii="仿宋" w:eastAsia="仿宋" w:hAnsi="仿宋" w:cs="仿宋_GB2312" w:hint="eastAsia"/>
          <w:color w:val="000000"/>
          <w:szCs w:val="21"/>
        </w:rPr>
        <w:t>*(1+8%)</w:t>
      </w:r>
      <w:r w:rsidRPr="005617C6">
        <w:rPr>
          <w:rFonts w:ascii="仿宋" w:eastAsia="仿宋" w:hAnsi="仿宋" w:cs="仿宋_GB2312" w:hint="eastAsia"/>
          <w:szCs w:val="21"/>
        </w:rPr>
        <w:t>=</w:t>
      </w:r>
      <w:r w:rsidR="00031487" w:rsidRPr="005617C6">
        <w:rPr>
          <w:rFonts w:ascii="仿宋" w:eastAsia="仿宋" w:hAnsi="仿宋" w:cs="仿宋_GB2312" w:hint="eastAsia"/>
          <w:szCs w:val="21"/>
        </w:rPr>
        <w:t>48.894875</w:t>
      </w:r>
      <w:r w:rsidR="00031487" w:rsidRPr="005617C6">
        <w:rPr>
          <w:rFonts w:ascii="仿宋" w:eastAsia="仿宋" w:hAnsi="仿宋" w:cs="仿宋_GB2312"/>
          <w:szCs w:val="21"/>
        </w:rPr>
        <w:t xml:space="preserve"> </w:t>
      </w:r>
    </w:p>
    <w:p w:rsidR="000B3743" w:rsidRPr="005617C6" w:rsidRDefault="000B3743" w:rsidP="008368CD">
      <w:pPr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5617C6">
        <w:rPr>
          <w:rFonts w:ascii="仿宋" w:eastAsia="仿宋" w:hAnsi="仿宋" w:cs="仿宋_GB2312" w:hint="eastAsia"/>
          <w:color w:val="000000"/>
          <w:sz w:val="32"/>
          <w:szCs w:val="32"/>
        </w:rPr>
        <w:t>以结算审核或政府审计审定的金额作为最终设计费。</w:t>
      </w:r>
    </w:p>
    <w:p w:rsidR="008163BC" w:rsidRPr="005617C6" w:rsidRDefault="00F266FE" w:rsidP="005617C6">
      <w:pPr>
        <w:ind w:firstLineChars="200" w:firstLine="643"/>
        <w:rPr>
          <w:rFonts w:asciiTheme="minorEastAsia" w:hAnsiTheme="minorEastAsia" w:cs="仿宋_GB2312"/>
          <w:b/>
          <w:sz w:val="32"/>
          <w:szCs w:val="32"/>
        </w:rPr>
      </w:pPr>
      <w:r w:rsidRPr="005617C6">
        <w:rPr>
          <w:rFonts w:asciiTheme="minorEastAsia" w:hAnsiTheme="minorEastAsia" w:cs="仿宋_GB2312" w:hint="eastAsia"/>
          <w:b/>
          <w:sz w:val="32"/>
          <w:szCs w:val="32"/>
        </w:rPr>
        <w:t>四、设计时间要求</w:t>
      </w:r>
    </w:p>
    <w:p w:rsidR="005E49CA" w:rsidRPr="005E49CA" w:rsidRDefault="005E49CA" w:rsidP="008368C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E49CA">
        <w:rPr>
          <w:rFonts w:ascii="仿宋" w:eastAsia="仿宋" w:hAnsi="仿宋" w:cs="仿宋_GB2312" w:hint="eastAsia"/>
          <w:sz w:val="32"/>
          <w:szCs w:val="32"/>
        </w:rPr>
        <w:t>自设计招标中标之日起，2天后开始计算以下时间。</w:t>
      </w:r>
    </w:p>
    <w:p w:rsidR="008163BC" w:rsidRPr="005E49CA" w:rsidRDefault="00F266FE" w:rsidP="008368C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E49CA">
        <w:rPr>
          <w:rFonts w:ascii="仿宋" w:eastAsia="仿宋" w:hAnsi="仿宋" w:cs="仿宋_GB2312" w:hint="eastAsia"/>
          <w:sz w:val="32"/>
          <w:szCs w:val="32"/>
        </w:rPr>
        <w:t>1</w:t>
      </w:r>
      <w:r w:rsidR="000D0C38" w:rsidRPr="005E49CA">
        <w:rPr>
          <w:rFonts w:ascii="仿宋" w:eastAsia="仿宋" w:hAnsi="仿宋" w:cs="仿宋_GB2312" w:hint="eastAsia"/>
          <w:sz w:val="32"/>
          <w:szCs w:val="32"/>
        </w:rPr>
        <w:t>、</w:t>
      </w:r>
      <w:r w:rsidRPr="005E49CA">
        <w:rPr>
          <w:rFonts w:ascii="仿宋" w:eastAsia="仿宋" w:hAnsi="仿宋" w:cs="仿宋_GB2312" w:hint="eastAsia"/>
          <w:sz w:val="32"/>
          <w:szCs w:val="32"/>
        </w:rPr>
        <w:t>资料收集</w:t>
      </w:r>
      <w:r w:rsidR="000D0C38" w:rsidRPr="005E49CA">
        <w:rPr>
          <w:rFonts w:ascii="仿宋" w:eastAsia="仿宋" w:hAnsi="仿宋" w:cs="仿宋_GB2312" w:hint="eastAsia"/>
          <w:sz w:val="32"/>
          <w:szCs w:val="32"/>
        </w:rPr>
        <w:t>2</w:t>
      </w:r>
      <w:r w:rsidRPr="005E49CA">
        <w:rPr>
          <w:rFonts w:ascii="仿宋" w:eastAsia="仿宋" w:hAnsi="仿宋" w:cs="仿宋_GB2312" w:hint="eastAsia"/>
          <w:sz w:val="32"/>
          <w:szCs w:val="32"/>
        </w:rPr>
        <w:t>个工作日</w:t>
      </w:r>
    </w:p>
    <w:p w:rsidR="008163BC" w:rsidRPr="005E49CA" w:rsidRDefault="00F266FE" w:rsidP="008368C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E49CA">
        <w:rPr>
          <w:rFonts w:ascii="仿宋" w:eastAsia="仿宋" w:hAnsi="仿宋" w:cs="仿宋_GB2312" w:hint="eastAsia"/>
          <w:sz w:val="32"/>
          <w:szCs w:val="32"/>
        </w:rPr>
        <w:t>2、第一版方案设计5个工作日</w:t>
      </w:r>
    </w:p>
    <w:p w:rsidR="008163BC" w:rsidRPr="005E49CA" w:rsidRDefault="00F266FE" w:rsidP="008368C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E49CA">
        <w:rPr>
          <w:rFonts w:ascii="仿宋" w:eastAsia="仿宋" w:hAnsi="仿宋" w:cs="仿宋_GB2312" w:hint="eastAsia"/>
          <w:sz w:val="32"/>
          <w:szCs w:val="32"/>
        </w:rPr>
        <w:t>3、方案修改时间2个工作日/次</w:t>
      </w:r>
    </w:p>
    <w:p w:rsidR="00100F7D" w:rsidRPr="005E49CA" w:rsidRDefault="00F266FE" w:rsidP="008368C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E49CA">
        <w:rPr>
          <w:rFonts w:ascii="仿宋" w:eastAsia="仿宋" w:hAnsi="仿宋" w:cs="仿宋_GB2312" w:hint="eastAsia"/>
          <w:sz w:val="32"/>
          <w:szCs w:val="32"/>
        </w:rPr>
        <w:t>4、</w:t>
      </w:r>
      <w:r w:rsidR="00100F7D" w:rsidRPr="005E49CA">
        <w:rPr>
          <w:rFonts w:ascii="仿宋" w:eastAsia="仿宋" w:hAnsi="仿宋" w:cs="仿宋_GB2312" w:hint="eastAsia"/>
          <w:sz w:val="32"/>
          <w:szCs w:val="32"/>
        </w:rPr>
        <w:t>海关大厦公共卫生间改造工程</w:t>
      </w:r>
      <w:r w:rsidR="00100F7D" w:rsidRPr="005E49CA">
        <w:rPr>
          <w:rFonts w:ascii="仿宋" w:eastAsia="仿宋" w:hAnsi="仿宋" w:cs="仿宋_GB2312" w:hint="eastAsia"/>
          <w:color w:val="000000"/>
          <w:sz w:val="32"/>
          <w:szCs w:val="32"/>
        </w:rPr>
        <w:t>项目</w:t>
      </w:r>
      <w:r w:rsidRPr="005E49CA">
        <w:rPr>
          <w:rFonts w:ascii="仿宋" w:eastAsia="仿宋" w:hAnsi="仿宋" w:cs="仿宋_GB2312" w:hint="eastAsia"/>
          <w:sz w:val="32"/>
          <w:szCs w:val="32"/>
        </w:rPr>
        <w:t>施工图设计</w:t>
      </w:r>
      <w:r w:rsidR="00100F7D" w:rsidRPr="005E49CA">
        <w:rPr>
          <w:rFonts w:ascii="仿宋" w:eastAsia="仿宋" w:hAnsi="仿宋" w:cs="仿宋_GB2312" w:hint="eastAsia"/>
          <w:sz w:val="32"/>
          <w:szCs w:val="32"/>
        </w:rPr>
        <w:t>10</w:t>
      </w:r>
      <w:r w:rsidRPr="005E49CA">
        <w:rPr>
          <w:rFonts w:ascii="仿宋" w:eastAsia="仿宋" w:hAnsi="仿宋" w:cs="仿宋_GB2312" w:hint="eastAsia"/>
          <w:sz w:val="32"/>
          <w:szCs w:val="32"/>
        </w:rPr>
        <w:t>个工作日</w:t>
      </w:r>
      <w:r w:rsidR="00100F7D" w:rsidRPr="005E49CA">
        <w:rPr>
          <w:rFonts w:ascii="仿宋" w:eastAsia="仿宋" w:hAnsi="仿宋" w:cs="仿宋_GB2312" w:hint="eastAsia"/>
          <w:sz w:val="32"/>
          <w:szCs w:val="32"/>
        </w:rPr>
        <w:t>，海关大厦机关食堂改造工程</w:t>
      </w:r>
      <w:r w:rsidR="00100F7D" w:rsidRPr="005E49CA">
        <w:rPr>
          <w:rFonts w:ascii="仿宋" w:eastAsia="仿宋" w:hAnsi="仿宋" w:cs="仿宋_GB2312" w:hint="eastAsia"/>
          <w:color w:val="000000"/>
          <w:sz w:val="32"/>
          <w:szCs w:val="32"/>
        </w:rPr>
        <w:t>项目</w:t>
      </w:r>
      <w:r w:rsidR="00100F7D" w:rsidRPr="005E49CA">
        <w:rPr>
          <w:rFonts w:ascii="仿宋" w:eastAsia="仿宋" w:hAnsi="仿宋" w:cs="仿宋_GB2312" w:hint="eastAsia"/>
          <w:sz w:val="32"/>
          <w:szCs w:val="32"/>
        </w:rPr>
        <w:t>施工图设计20个工作日。</w:t>
      </w:r>
    </w:p>
    <w:p w:rsidR="008163BC" w:rsidRPr="005E49CA" w:rsidRDefault="00F266FE" w:rsidP="005E49CA">
      <w:pPr>
        <w:ind w:firstLineChars="200" w:firstLine="643"/>
        <w:rPr>
          <w:rFonts w:asciiTheme="minorEastAsia" w:hAnsiTheme="minorEastAsia" w:cs="仿宋_GB2312"/>
          <w:b/>
          <w:sz w:val="32"/>
          <w:szCs w:val="32"/>
        </w:rPr>
      </w:pPr>
      <w:r w:rsidRPr="005E49CA">
        <w:rPr>
          <w:rFonts w:asciiTheme="minorEastAsia" w:hAnsiTheme="minorEastAsia" w:cs="仿宋_GB2312" w:hint="eastAsia"/>
          <w:b/>
          <w:sz w:val="32"/>
          <w:szCs w:val="32"/>
        </w:rPr>
        <w:t>五、设计费主要核减条款</w:t>
      </w:r>
    </w:p>
    <w:p w:rsidR="008163BC" w:rsidRPr="005E49CA" w:rsidRDefault="00F266FE" w:rsidP="008368C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E49CA">
        <w:rPr>
          <w:rFonts w:ascii="仿宋" w:eastAsia="仿宋" w:hAnsi="仿宋" w:cs="仿宋_GB2312" w:hint="eastAsia"/>
          <w:sz w:val="32"/>
          <w:szCs w:val="32"/>
        </w:rPr>
        <w:t>由于本项目时间紧、任务急，对超出设计时限，或未按时完成设计修改的，按1%/工作日核减设计费。核减达到20%的上限时，我局有权单方面终止合同、未支付设计费不予支付。</w:t>
      </w:r>
    </w:p>
    <w:p w:rsidR="008163BC" w:rsidRPr="008368CD" w:rsidRDefault="008163BC" w:rsidP="008368C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163BC" w:rsidRPr="008368CD" w:rsidRDefault="008163BC">
      <w:pPr>
        <w:rPr>
          <w:rFonts w:ascii="仿宋_GB2312" w:eastAsia="仿宋_GB2312" w:hAnsi="仿宋_GB2312" w:cs="仿宋_GB2312"/>
          <w:sz w:val="32"/>
          <w:szCs w:val="32"/>
        </w:rPr>
      </w:pPr>
    </w:p>
    <w:sectPr w:rsidR="008163BC" w:rsidRPr="008368CD" w:rsidSect="00816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F26" w:rsidRDefault="00906F26" w:rsidP="00C65793">
      <w:r>
        <w:separator/>
      </w:r>
    </w:p>
  </w:endnote>
  <w:endnote w:type="continuationSeparator" w:id="1">
    <w:p w:rsidR="00906F26" w:rsidRDefault="00906F26" w:rsidP="00C65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F26" w:rsidRDefault="00906F26" w:rsidP="00C65793">
      <w:r>
        <w:separator/>
      </w:r>
    </w:p>
  </w:footnote>
  <w:footnote w:type="continuationSeparator" w:id="1">
    <w:p w:rsidR="00906F26" w:rsidRDefault="00906F26" w:rsidP="00C657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8CDED"/>
    <w:multiLevelType w:val="singleLevel"/>
    <w:tmpl w:val="5DE8CDED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3BC"/>
    <w:rsid w:val="000062F5"/>
    <w:rsid w:val="00031487"/>
    <w:rsid w:val="000B3743"/>
    <w:rsid w:val="000D0C38"/>
    <w:rsid w:val="000E099F"/>
    <w:rsid w:val="00100F7D"/>
    <w:rsid w:val="00126EEB"/>
    <w:rsid w:val="00163C02"/>
    <w:rsid w:val="003D362B"/>
    <w:rsid w:val="004C047B"/>
    <w:rsid w:val="004C3A63"/>
    <w:rsid w:val="005617C6"/>
    <w:rsid w:val="005E49CA"/>
    <w:rsid w:val="006E6693"/>
    <w:rsid w:val="008163BC"/>
    <w:rsid w:val="008173F3"/>
    <w:rsid w:val="008368CD"/>
    <w:rsid w:val="00880059"/>
    <w:rsid w:val="00882706"/>
    <w:rsid w:val="00906F26"/>
    <w:rsid w:val="00907B7F"/>
    <w:rsid w:val="009A5C31"/>
    <w:rsid w:val="009B080D"/>
    <w:rsid w:val="009D6D4C"/>
    <w:rsid w:val="00A53981"/>
    <w:rsid w:val="00B62BBD"/>
    <w:rsid w:val="00C65793"/>
    <w:rsid w:val="00E64679"/>
    <w:rsid w:val="00F266FE"/>
    <w:rsid w:val="00F3149F"/>
    <w:rsid w:val="00FC40C2"/>
    <w:rsid w:val="087F5406"/>
    <w:rsid w:val="140C4970"/>
    <w:rsid w:val="382D5908"/>
    <w:rsid w:val="3D867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3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65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657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65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6579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2020-01-15T09:58:00Z</cp:lastPrinted>
  <dcterms:created xsi:type="dcterms:W3CDTF">2020-01-16T02:38:00Z</dcterms:created>
  <dcterms:modified xsi:type="dcterms:W3CDTF">2020-01-16T03:34:00Z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