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25" w:rsidRDefault="00362B79">
      <w:pPr>
        <w:widowControl/>
        <w:spacing w:line="560" w:lineRule="exact"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附：</w:t>
      </w:r>
    </w:p>
    <w:p w:rsidR="00492F25" w:rsidRDefault="00492F25">
      <w:pPr>
        <w:widowControl/>
        <w:spacing w:line="560" w:lineRule="exact"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:rsidR="00492F25" w:rsidRDefault="00362B79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投诉所需材料</w:t>
      </w:r>
    </w:p>
    <w:p w:rsidR="00492F25" w:rsidRDefault="00492F2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2F25" w:rsidRDefault="00362B79">
      <w:pPr>
        <w:widowControl/>
        <w:spacing w:line="560" w:lineRule="exact"/>
        <w:ind w:left="930" w:hangingChars="300" w:hanging="930"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（一）投诉材料（投诉信、举报信等），载明被投诉人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姓名或者名称，投诉请求以及相关的事实、理由、证据或证据线索；</w:t>
      </w:r>
    </w:p>
    <w:p w:rsidR="00492F25" w:rsidRDefault="00362B79">
      <w:pPr>
        <w:widowControl/>
        <w:spacing w:line="560" w:lineRule="exact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（二）投诉人身份证明</w:t>
      </w:r>
      <w:r>
        <w:rPr>
          <w:rFonts w:ascii="仿宋" w:eastAsia="仿宋" w:hAnsi="仿宋" w:cs="仿宋" w:hint="eastAsia"/>
          <w:kern w:val="0"/>
          <w:sz w:val="32"/>
          <w:szCs w:val="32"/>
        </w:rPr>
        <w:t>（身份证复印件）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及联系方式；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492F25" w:rsidRDefault="00362B79">
      <w:pPr>
        <w:widowControl/>
        <w:spacing w:line="560" w:lineRule="exact"/>
        <w:ind w:left="930" w:hangingChars="300" w:hanging="93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（三）投诉人委托代理人投诉的，代理人应当提交本人和委托人的身份证明及授权委托书，代理人为律师的，还应当同时提交律师执业证书复印件和律师事务所证明。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492F25" w:rsidRDefault="00492F25">
      <w:pPr>
        <w:widowControl/>
        <w:spacing w:line="560" w:lineRule="exact"/>
        <w:ind w:left="930" w:hangingChars="300" w:hanging="93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492F25" w:rsidRDefault="00362B79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收件人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龙岗区司法局律师管理和公共法律服务科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492F25" w:rsidRDefault="00362B79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0755-28948015</w:t>
      </w:r>
    </w:p>
    <w:p w:rsidR="00492F25" w:rsidRDefault="00362B79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邮寄</w:t>
      </w:r>
      <w:r>
        <w:rPr>
          <w:rFonts w:ascii="仿宋" w:eastAsia="仿宋" w:hAnsi="仿宋" w:cs="仿宋" w:hint="eastAsia"/>
          <w:kern w:val="0"/>
          <w:sz w:val="32"/>
          <w:szCs w:val="32"/>
        </w:rPr>
        <w:t>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深圳市龙岗区中心城海关大厦西座</w:t>
      </w:r>
      <w:r>
        <w:rPr>
          <w:rFonts w:ascii="仿宋" w:eastAsia="仿宋" w:hAnsi="仿宋" w:cs="仿宋" w:hint="eastAsia"/>
          <w:kern w:val="0"/>
          <w:sz w:val="32"/>
          <w:szCs w:val="32"/>
        </w:rPr>
        <w:t>1208B</w:t>
      </w:r>
    </w:p>
    <w:p w:rsidR="00492F25" w:rsidRDefault="00362B79" w:rsidP="00362B79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>
        <w:rPr>
          <w:rFonts w:ascii="仿宋" w:eastAsia="仿宋" w:hAnsi="仿宋" w:cs="仿宋" w:hint="eastAsia"/>
          <w:kern w:val="0"/>
          <w:sz w:val="32"/>
          <w:szCs w:val="32"/>
        </w:rPr>
        <w:t>lgsflgk@lg.gov.cn</w:t>
      </w:r>
      <w:bookmarkStart w:id="0" w:name="_GoBack"/>
      <w:bookmarkEnd w:id="0"/>
    </w:p>
    <w:sectPr w:rsidR="00492F25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A6947EC-A72F-4570-8B7A-17A3B42E044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CBD2D2A2-3F2B-4091-B3EE-2AC192FBBCD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C19CDFB-F6D0-479D-8D06-CB005F8C752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0683D"/>
    <w:rsid w:val="00362B79"/>
    <w:rsid w:val="00492F25"/>
    <w:rsid w:val="0CBC100F"/>
    <w:rsid w:val="25BC13B8"/>
    <w:rsid w:val="5DF0683D"/>
    <w:rsid w:val="647D2257"/>
    <w:rsid w:val="729410AD"/>
    <w:rsid w:val="740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5E118-09A0-469A-97AF-C7E25E9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</dc:creator>
  <cp:lastModifiedBy>HT</cp:lastModifiedBy>
  <cp:revision>2</cp:revision>
  <cp:lastPrinted>2020-04-16T08:52:00Z</cp:lastPrinted>
  <dcterms:created xsi:type="dcterms:W3CDTF">2020-04-16T07:07:00Z</dcterms:created>
  <dcterms:modified xsi:type="dcterms:W3CDTF">2020-04-16T11:41:00Z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