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西坑社区河长、湖长一览表</w:t>
      </w:r>
    </w:p>
    <w:tbl>
      <w:tblPr>
        <w:tblStyle w:val="3"/>
        <w:tblW w:w="9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630"/>
        <w:gridCol w:w="1804"/>
        <w:gridCol w:w="1571"/>
        <w:gridCol w:w="2217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河流、水库、小微水体名称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街道级河长</w:t>
            </w:r>
          </w:p>
        </w:tc>
        <w:tc>
          <w:tcPr>
            <w:tcW w:w="3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社区级河长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河（湖）长相应职务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河（湖）长相应职务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梧桐山河（西坑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社区段）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党工委书记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朱云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西坑社区党委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小坳水库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党工委副书记、办事处主任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丁正红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西坑社区党委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盐田坳支流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边疆红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西坑社区党委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西湖水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边疆红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西坑社区党委委员、城管所所长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杨蔼其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西坑社区潭面路水沟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边疆红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西坑社区党委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西坑铁路排水沟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边疆红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西坑社区党委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富坑南路桥下游左支流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边疆红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西坑社区党委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西坑工业路左支流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边疆红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西坑社区党委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盐田坳支流（小微）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边疆红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西坑社区党委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园山街道1号暗渠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边疆红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西坑社区党委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园山街道1号水沟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边疆红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西坑社区党委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园山街道2号排水沟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边疆红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西坑社区党委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园山街道3号排水沟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边疆红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西坑社区党委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园山街道4号排水沟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边疆红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西坑社区党委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园山街道5号排水沟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边疆红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西坑社区党委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园山街道5号排水沟2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边疆红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西坑社区党委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沈灿新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720E3"/>
    <w:rsid w:val="11F7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2020-08-07T09:17:00Z</dcterms:created>
  <dc:creator>园山李志辉</dc:creator>
  <cp:lastModifiedBy>园山李志辉</cp:lastModifiedBy>
  <dcterms:modified xsi:type="dcterms:W3CDTF">2020-08-07T09:17:30Z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