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beforeLines="0" w:afterLines="0" w:line="560" w:lineRule="exact"/>
        <w:jc w:val="center"/>
        <w:textAlignment w:val="auto"/>
        <w:rPr>
          <w:rFonts w:hint="eastAsia" w:ascii="方正小标宋简体" w:hAnsi="方正小标宋简体" w:eastAsia="方正小标宋简体" w:cs="方正小标宋简体"/>
          <w:b w:val="0"/>
          <w:bCs/>
          <w:i w:val="0"/>
          <w:caps w:val="0"/>
          <w:color w:val="auto"/>
          <w:spacing w:val="0"/>
          <w:kern w:val="0"/>
          <w:sz w:val="44"/>
          <w:szCs w:val="44"/>
          <w:shd w:val="clear" w:color="auto" w:fill="FFFFFF"/>
          <w:lang w:val="en-US" w:eastAsia="zh-CN" w:bidi="ar"/>
        </w:rPr>
      </w:pPr>
      <w:bookmarkStart w:id="0" w:name="_GoBack"/>
      <w:bookmarkEnd w:id="0"/>
      <w:r>
        <w:rPr>
          <w:rFonts w:hint="eastAsia" w:ascii="方正小标宋简体" w:hAnsi="方正小标宋简体" w:eastAsia="方正小标宋简体" w:cs="方正小标宋简体"/>
          <w:b w:val="0"/>
          <w:bCs/>
          <w:i w:val="0"/>
          <w:caps w:val="0"/>
          <w:color w:val="auto"/>
          <w:spacing w:val="0"/>
          <w:kern w:val="0"/>
          <w:sz w:val="44"/>
          <w:szCs w:val="44"/>
          <w:shd w:val="clear" w:color="auto" w:fill="FFFFFF"/>
          <w:lang w:val="en-US" w:eastAsia="zh-CN" w:bidi="ar"/>
        </w:rPr>
        <w:t>龙岗区防汛防旱防风指挥部办公室通告</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40" w:firstLineChars="200"/>
        <w:jc w:val="left"/>
        <w:textAlignment w:val="auto"/>
        <w:rPr>
          <w:rFonts w:hint="eastAsia" w:ascii="仿宋_GB2312" w:hAnsi="仿宋_GB2312" w:eastAsia="仿宋_GB2312" w:cs="仿宋_GB2312"/>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根据《广东省防汛防旱防风条例》《深圳市防汛防旱防风指挥部办公室关于做好2025年度汛前准备工作的通知》等文件要求，为落实三防责任，做好2025年三防工作，现将我区防汛防旱防风相关责任人进行公布如下：</w:t>
      </w:r>
    </w:p>
    <w:p>
      <w:pPr>
        <w:keepNext w:val="0"/>
        <w:keepLines w:val="0"/>
        <w:pageBreakBefore w:val="0"/>
        <w:widowControl w:val="0"/>
        <w:kinsoku/>
        <w:wordWrap/>
        <w:overflowPunct/>
        <w:topLinePunct w:val="0"/>
        <w:autoSpaceDE/>
        <w:autoSpaceDN/>
        <w:bidi w:val="0"/>
        <w:adjustRightInd/>
        <w:snapToGrid/>
        <w:spacing w:line="20" w:lineRule="atLeast"/>
        <w:ind w:firstLine="640" w:firstLineChars="200"/>
        <w:jc w:val="both"/>
        <w:textAlignment w:val="auto"/>
        <w:outlineLvl w:val="9"/>
        <w:rPr>
          <w:rFonts w:hint="eastAsia" w:ascii="黑体" w:hAnsi="黑体" w:eastAsia="黑体" w:cs="黑体"/>
          <w:color w:val="auto"/>
          <w:kern w:val="0"/>
          <w:sz w:val="32"/>
          <w:szCs w:val="32"/>
          <w:lang w:val="en-US" w:eastAsia="zh-CN"/>
        </w:rPr>
      </w:pPr>
      <w:r>
        <w:rPr>
          <w:rFonts w:hint="eastAsia" w:ascii="黑体" w:hAnsi="黑体" w:eastAsia="黑体" w:cs="黑体"/>
          <w:color w:val="auto"/>
          <w:kern w:val="0"/>
          <w:sz w:val="32"/>
          <w:szCs w:val="32"/>
          <w:lang w:val="en-US" w:eastAsia="zh-CN"/>
        </w:rPr>
        <w:t>一、龙岗区三防</w:t>
      </w:r>
      <w:r>
        <w:rPr>
          <w:rFonts w:hint="eastAsia" w:ascii="黑体" w:hAnsi="黑体" w:eastAsia="黑体" w:cs="黑体"/>
          <w:color w:val="auto"/>
          <w:kern w:val="0"/>
          <w:sz w:val="32"/>
          <w:szCs w:val="32"/>
        </w:rPr>
        <w:t>指挥部成员单位汛期</w:t>
      </w:r>
      <w:r>
        <w:rPr>
          <w:rFonts w:hint="default" w:ascii="黑体" w:hAnsi="黑体" w:eastAsia="黑体" w:cs="黑体"/>
          <w:color w:val="auto"/>
          <w:kern w:val="0"/>
          <w:sz w:val="32"/>
          <w:szCs w:val="32"/>
        </w:rPr>
        <w:t>值守</w:t>
      </w:r>
      <w:r>
        <w:rPr>
          <w:rFonts w:hint="eastAsia" w:ascii="黑体" w:hAnsi="黑体" w:eastAsia="黑体" w:cs="黑体"/>
          <w:color w:val="auto"/>
          <w:kern w:val="0"/>
          <w:sz w:val="32"/>
          <w:szCs w:val="32"/>
        </w:rPr>
        <w:t>电话</w:t>
      </w:r>
    </w:p>
    <w:tbl>
      <w:tblPr>
        <w:tblStyle w:val="7"/>
        <w:tblW w:w="7640"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3879"/>
        <w:gridCol w:w="3761"/>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76" w:hRule="atLeast"/>
          <w:tblHeader/>
          <w:jc w:val="center"/>
        </w:trPr>
        <w:tc>
          <w:tcPr>
            <w:tcW w:w="3879"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成员单位</w:t>
            </w:r>
          </w:p>
        </w:tc>
        <w:tc>
          <w:tcPr>
            <w:tcW w:w="3761"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b/>
                <w:bCs/>
                <w:color w:val="auto"/>
                <w:sz w:val="24"/>
                <w:szCs w:val="24"/>
                <w:lang w:val="en-US" w:eastAsia="zh-CN"/>
              </w:rPr>
            </w:pPr>
            <w:r>
              <w:rPr>
                <w:rFonts w:hint="default" w:ascii="仿宋_GB2312" w:hAnsi="仿宋_GB2312" w:eastAsia="仿宋_GB2312" w:cs="仿宋_GB2312"/>
                <w:b/>
                <w:bCs/>
                <w:color w:val="auto"/>
                <w:sz w:val="24"/>
                <w:szCs w:val="24"/>
                <w:lang w:eastAsia="zh-CN"/>
              </w:rPr>
              <w:t>值守</w:t>
            </w:r>
            <w:r>
              <w:rPr>
                <w:rFonts w:hint="eastAsia" w:ascii="仿宋_GB2312" w:hAnsi="仿宋_GB2312" w:eastAsia="仿宋_GB2312" w:cs="仿宋_GB2312"/>
                <w:b/>
                <w:bCs/>
                <w:color w:val="auto"/>
                <w:sz w:val="24"/>
                <w:szCs w:val="24"/>
                <w:lang w:val="en-US" w:eastAsia="zh-CN"/>
              </w:rPr>
              <w:t>电话</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76" w:hRule="atLeast"/>
          <w:jc w:val="center"/>
        </w:trPr>
        <w:tc>
          <w:tcPr>
            <w:tcW w:w="3879"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区三防办</w:t>
            </w:r>
          </w:p>
        </w:tc>
        <w:tc>
          <w:tcPr>
            <w:tcW w:w="3761"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0755-28945555</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57" w:hRule="atLeast"/>
          <w:jc w:val="center"/>
        </w:trPr>
        <w:tc>
          <w:tcPr>
            <w:tcW w:w="3879" w:type="dxa"/>
            <w:vAlign w:val="center"/>
          </w:tcPr>
          <w:p>
            <w:pPr>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vertAlign w:val="baseline"/>
                <w:lang w:eastAsia="zh-CN"/>
              </w:rPr>
              <w:t>区委（府）办</w:t>
            </w:r>
          </w:p>
        </w:tc>
        <w:tc>
          <w:tcPr>
            <w:tcW w:w="3761"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0755-</w:t>
            </w:r>
            <w:r>
              <w:rPr>
                <w:rFonts w:hint="eastAsia" w:ascii="仿宋_GB2312" w:hAnsi="仿宋_GB2312" w:eastAsia="仿宋_GB2312" w:cs="仿宋_GB2312"/>
                <w:color w:val="auto"/>
                <w:sz w:val="24"/>
                <w:szCs w:val="24"/>
                <w:vertAlign w:val="baseline"/>
                <w:lang w:val="en-US" w:eastAsia="zh-CN"/>
              </w:rPr>
              <w:t>88180145</w:t>
            </w:r>
          </w:p>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0755-</w:t>
            </w:r>
            <w:r>
              <w:rPr>
                <w:rFonts w:hint="eastAsia" w:ascii="仿宋_GB2312" w:hAnsi="仿宋_GB2312" w:eastAsia="仿宋_GB2312" w:cs="仿宋_GB2312"/>
                <w:color w:val="auto"/>
                <w:sz w:val="24"/>
                <w:szCs w:val="24"/>
                <w:vertAlign w:val="baseline"/>
                <w:lang w:val="en-US" w:eastAsia="zh-CN"/>
              </w:rPr>
              <w:t>88180225</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07" w:hRule="atLeast"/>
          <w:jc w:val="center"/>
        </w:trPr>
        <w:tc>
          <w:tcPr>
            <w:tcW w:w="3879" w:type="dxa"/>
            <w:vAlign w:val="top"/>
          </w:tcPr>
          <w:p>
            <w:pPr>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vertAlign w:val="baseline"/>
                <w:lang w:eastAsia="zh-CN"/>
              </w:rPr>
              <w:t>区委宣传部</w:t>
            </w:r>
          </w:p>
        </w:tc>
        <w:tc>
          <w:tcPr>
            <w:tcW w:w="3761"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default"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0755-</w:t>
            </w:r>
            <w:r>
              <w:rPr>
                <w:rFonts w:hint="eastAsia" w:ascii="仿宋_GB2312" w:hAnsi="仿宋_GB2312" w:eastAsia="仿宋_GB2312" w:cs="仿宋_GB2312"/>
                <w:color w:val="auto"/>
                <w:sz w:val="24"/>
                <w:szCs w:val="24"/>
                <w:vertAlign w:val="baseline"/>
                <w:lang w:val="en-US" w:eastAsia="zh-CN"/>
              </w:rPr>
              <w:t>88180521</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57" w:hRule="atLeast"/>
          <w:jc w:val="center"/>
        </w:trPr>
        <w:tc>
          <w:tcPr>
            <w:tcW w:w="3879" w:type="dxa"/>
            <w:vAlign w:val="top"/>
          </w:tcPr>
          <w:p>
            <w:pPr>
              <w:spacing w:beforeLines="0" w:afterLines="0" w:line="360" w:lineRule="exact"/>
              <w:jc w:val="center"/>
              <w:rPr>
                <w:rFonts w:hint="eastAsia" w:ascii="仿宋_GB2312" w:hAnsi="仿宋_GB2312" w:eastAsia="仿宋_GB2312" w:cs="仿宋_GB2312"/>
                <w:color w:val="auto"/>
                <w:sz w:val="24"/>
                <w:szCs w:val="24"/>
                <w:vertAlign w:val="baseline"/>
                <w:lang w:eastAsia="zh-CN"/>
              </w:rPr>
            </w:pPr>
            <w:r>
              <w:rPr>
                <w:rFonts w:hint="eastAsia" w:ascii="仿宋_GB2312" w:hAnsi="仿宋_GB2312" w:eastAsia="仿宋_GB2312" w:cs="仿宋_GB2312"/>
                <w:color w:val="auto"/>
                <w:sz w:val="24"/>
                <w:szCs w:val="24"/>
                <w:vertAlign w:val="baseline"/>
                <w:lang w:eastAsia="zh-CN"/>
              </w:rPr>
              <w:t>区人民武装部</w:t>
            </w:r>
          </w:p>
        </w:tc>
        <w:tc>
          <w:tcPr>
            <w:tcW w:w="3761"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vertAlign w:val="baseline"/>
                <w:lang w:eastAsia="zh-CN"/>
              </w:rPr>
            </w:pPr>
            <w:r>
              <w:rPr>
                <w:rFonts w:hint="eastAsia" w:ascii="仿宋_GB2312" w:hAnsi="仿宋_GB2312" w:eastAsia="仿宋_GB2312" w:cs="仿宋_GB2312"/>
                <w:color w:val="auto"/>
                <w:sz w:val="24"/>
                <w:szCs w:val="24"/>
                <w:lang w:val="en-US" w:eastAsia="zh-CN"/>
              </w:rPr>
              <w:t>0755-</w:t>
            </w:r>
            <w:r>
              <w:rPr>
                <w:rFonts w:hint="eastAsia" w:ascii="仿宋_GB2312" w:hAnsi="仿宋_GB2312" w:eastAsia="仿宋_GB2312" w:cs="仿宋_GB2312"/>
                <w:color w:val="auto"/>
                <w:sz w:val="24"/>
                <w:szCs w:val="24"/>
                <w:vertAlign w:val="baseline"/>
                <w:lang w:eastAsia="zh-CN"/>
              </w:rPr>
              <w:t>28924111</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57" w:hRule="atLeast"/>
          <w:jc w:val="center"/>
        </w:trPr>
        <w:tc>
          <w:tcPr>
            <w:tcW w:w="3879" w:type="dxa"/>
            <w:vAlign w:val="top"/>
          </w:tcPr>
          <w:p>
            <w:pPr>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vertAlign w:val="baseline"/>
                <w:lang w:eastAsia="zh-CN"/>
              </w:rPr>
              <w:t>区发展和改革局</w:t>
            </w:r>
          </w:p>
        </w:tc>
        <w:tc>
          <w:tcPr>
            <w:tcW w:w="3761"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0755-</w:t>
            </w:r>
            <w:r>
              <w:rPr>
                <w:rFonts w:hint="eastAsia" w:ascii="仿宋_GB2312" w:hAnsi="仿宋_GB2312" w:eastAsia="仿宋_GB2312" w:cs="仿宋_GB2312"/>
                <w:color w:val="auto"/>
                <w:sz w:val="24"/>
                <w:szCs w:val="24"/>
                <w:vertAlign w:val="baseline"/>
                <w:lang w:eastAsia="zh-CN"/>
              </w:rPr>
              <w:t>89980862</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57" w:hRule="atLeast"/>
          <w:jc w:val="center"/>
        </w:trPr>
        <w:tc>
          <w:tcPr>
            <w:tcW w:w="3879" w:type="dxa"/>
            <w:vAlign w:val="top"/>
          </w:tcPr>
          <w:p>
            <w:pPr>
              <w:spacing w:beforeLines="0" w:afterLines="0" w:line="360" w:lineRule="exact"/>
              <w:jc w:val="center"/>
              <w:rPr>
                <w:rFonts w:hint="eastAsia" w:ascii="仿宋_GB2312" w:hAnsi="仿宋_GB2312" w:eastAsia="仿宋_GB2312" w:cs="仿宋_GB2312"/>
                <w:color w:val="auto"/>
                <w:sz w:val="24"/>
                <w:szCs w:val="24"/>
                <w:vertAlign w:val="baseline"/>
                <w:lang w:eastAsia="zh-CN"/>
              </w:rPr>
            </w:pPr>
            <w:r>
              <w:rPr>
                <w:rFonts w:hint="eastAsia" w:ascii="仿宋_GB2312" w:hAnsi="仿宋_GB2312" w:eastAsia="仿宋_GB2312" w:cs="仿宋_GB2312"/>
                <w:color w:val="auto"/>
                <w:sz w:val="24"/>
                <w:szCs w:val="24"/>
                <w:vertAlign w:val="baseline"/>
                <w:lang w:eastAsia="zh-CN"/>
              </w:rPr>
              <w:t>区轨道办</w:t>
            </w:r>
          </w:p>
        </w:tc>
        <w:tc>
          <w:tcPr>
            <w:tcW w:w="3761"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default"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0755-</w:t>
            </w:r>
            <w:r>
              <w:rPr>
                <w:rFonts w:hint="eastAsia" w:ascii="仿宋_GB2312" w:hAnsi="仿宋_GB2312" w:eastAsia="仿宋_GB2312" w:cs="仿宋_GB2312"/>
                <w:color w:val="auto"/>
                <w:sz w:val="24"/>
                <w:szCs w:val="24"/>
                <w:vertAlign w:val="baseline"/>
                <w:lang w:eastAsia="zh-CN"/>
              </w:rPr>
              <w:t>89985913</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39" w:hRule="atLeast"/>
          <w:jc w:val="center"/>
        </w:trPr>
        <w:tc>
          <w:tcPr>
            <w:tcW w:w="3879" w:type="dxa"/>
            <w:vAlign w:val="top"/>
          </w:tcPr>
          <w:p>
            <w:pPr>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vertAlign w:val="baseline"/>
                <w:lang w:eastAsia="zh-CN"/>
              </w:rPr>
              <w:t>区教育局</w:t>
            </w:r>
          </w:p>
        </w:tc>
        <w:tc>
          <w:tcPr>
            <w:tcW w:w="3761"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0755-</w:t>
            </w:r>
            <w:r>
              <w:rPr>
                <w:rFonts w:hint="eastAsia" w:ascii="仿宋_GB2312" w:hAnsi="仿宋_GB2312" w:eastAsia="仿宋_GB2312" w:cs="仿宋_GB2312"/>
                <w:color w:val="auto"/>
                <w:sz w:val="24"/>
                <w:szCs w:val="24"/>
                <w:vertAlign w:val="baseline"/>
                <w:lang w:eastAsia="zh-CN"/>
              </w:rPr>
              <w:t>84657671</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27" w:hRule="atLeast"/>
          <w:jc w:val="center"/>
        </w:trPr>
        <w:tc>
          <w:tcPr>
            <w:tcW w:w="3879" w:type="dxa"/>
            <w:vAlign w:val="center"/>
          </w:tcPr>
          <w:p>
            <w:pPr>
              <w:keepNext w:val="0"/>
              <w:keepLines w:val="0"/>
              <w:pageBreakBefore w:val="0"/>
              <w:widowControl/>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vertAlign w:val="baseline"/>
                <w:lang w:eastAsia="zh-CN"/>
              </w:rPr>
              <w:t>区工业和信息化局</w:t>
            </w:r>
          </w:p>
        </w:tc>
        <w:tc>
          <w:tcPr>
            <w:tcW w:w="3761" w:type="dxa"/>
            <w:vAlign w:val="center"/>
          </w:tcPr>
          <w:p>
            <w:pPr>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0755-</w:t>
            </w:r>
            <w:r>
              <w:rPr>
                <w:rFonts w:hint="eastAsia" w:ascii="仿宋_GB2312" w:hAnsi="仿宋_GB2312" w:eastAsia="仿宋_GB2312" w:cs="仿宋_GB2312"/>
                <w:color w:val="auto"/>
                <w:sz w:val="24"/>
                <w:szCs w:val="24"/>
                <w:vertAlign w:val="baseline"/>
                <w:lang w:eastAsia="zh-CN"/>
              </w:rPr>
              <w:t>28948188</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jc w:val="center"/>
        </w:trPr>
        <w:tc>
          <w:tcPr>
            <w:tcW w:w="3879" w:type="dxa"/>
            <w:vAlign w:val="top"/>
          </w:tcPr>
          <w:p>
            <w:pPr>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vertAlign w:val="baseline"/>
                <w:lang w:eastAsia="zh-CN"/>
              </w:rPr>
              <w:t>区民政局</w:t>
            </w:r>
          </w:p>
        </w:tc>
        <w:tc>
          <w:tcPr>
            <w:tcW w:w="3761"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0755-</w:t>
            </w:r>
            <w:r>
              <w:rPr>
                <w:rFonts w:hint="eastAsia" w:ascii="仿宋_GB2312" w:hAnsi="仿宋_GB2312" w:eastAsia="仿宋_GB2312" w:cs="仿宋_GB2312"/>
                <w:color w:val="auto"/>
                <w:sz w:val="24"/>
                <w:szCs w:val="24"/>
                <w:vertAlign w:val="baseline"/>
                <w:lang w:val="en-US" w:eastAsia="zh-CN"/>
              </w:rPr>
              <w:t>28948162</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7" w:hRule="atLeast"/>
          <w:jc w:val="center"/>
        </w:trPr>
        <w:tc>
          <w:tcPr>
            <w:tcW w:w="3879" w:type="dxa"/>
            <w:vAlign w:val="top"/>
          </w:tcPr>
          <w:p>
            <w:pPr>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vertAlign w:val="baseline"/>
                <w:lang w:eastAsia="zh-CN"/>
              </w:rPr>
              <w:t>区财政局</w:t>
            </w:r>
          </w:p>
        </w:tc>
        <w:tc>
          <w:tcPr>
            <w:tcW w:w="3761"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0755-</w:t>
            </w:r>
            <w:r>
              <w:rPr>
                <w:rFonts w:hint="eastAsia" w:ascii="仿宋_GB2312" w:hAnsi="仿宋_GB2312" w:eastAsia="仿宋_GB2312" w:cs="仿宋_GB2312"/>
                <w:color w:val="auto"/>
                <w:sz w:val="24"/>
                <w:szCs w:val="24"/>
                <w:vertAlign w:val="baseline"/>
                <w:lang w:val="en-US" w:eastAsia="zh-CN"/>
              </w:rPr>
              <w:t>28922220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27" w:hRule="atLeast"/>
          <w:jc w:val="center"/>
        </w:trPr>
        <w:tc>
          <w:tcPr>
            <w:tcW w:w="3879" w:type="dxa"/>
            <w:vAlign w:val="top"/>
          </w:tcPr>
          <w:p>
            <w:pPr>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vertAlign w:val="baseline"/>
                <w:lang w:eastAsia="zh-CN"/>
              </w:rPr>
              <w:t>区住房和建设局</w:t>
            </w:r>
          </w:p>
        </w:tc>
        <w:tc>
          <w:tcPr>
            <w:tcW w:w="3761"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0755-</w:t>
            </w:r>
            <w:r>
              <w:rPr>
                <w:rFonts w:hint="eastAsia" w:ascii="仿宋_GB2312" w:hAnsi="仿宋_GB2312" w:eastAsia="仿宋_GB2312" w:cs="仿宋_GB2312"/>
                <w:color w:val="auto"/>
                <w:sz w:val="24"/>
                <w:szCs w:val="24"/>
                <w:vertAlign w:val="baseline"/>
                <w:lang w:eastAsia="zh-CN"/>
              </w:rPr>
              <w:t>28589800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2" w:hRule="atLeast"/>
          <w:jc w:val="center"/>
        </w:trPr>
        <w:tc>
          <w:tcPr>
            <w:tcW w:w="3879" w:type="dxa"/>
            <w:vAlign w:val="top"/>
          </w:tcPr>
          <w:p>
            <w:pPr>
              <w:spacing w:beforeLines="0" w:afterLines="0" w:line="360" w:lineRule="exact"/>
              <w:jc w:val="center"/>
              <w:rPr>
                <w:rFonts w:hint="eastAsia" w:ascii="仿宋_GB2312" w:hAnsi="仿宋_GB2312" w:eastAsia="仿宋_GB2312" w:cs="仿宋_GB2312"/>
                <w:color w:val="auto"/>
                <w:sz w:val="24"/>
                <w:szCs w:val="24"/>
                <w:vertAlign w:val="baseline"/>
                <w:lang w:eastAsia="zh-CN"/>
              </w:rPr>
            </w:pPr>
            <w:r>
              <w:rPr>
                <w:rFonts w:hint="eastAsia" w:ascii="仿宋_GB2312" w:hAnsi="仿宋_GB2312" w:eastAsia="仿宋_GB2312" w:cs="仿宋_GB2312"/>
                <w:color w:val="auto"/>
                <w:sz w:val="24"/>
                <w:szCs w:val="24"/>
                <w:vertAlign w:val="baseline"/>
                <w:lang w:eastAsia="zh-CN"/>
              </w:rPr>
              <w:t>区水务局</w:t>
            </w:r>
          </w:p>
        </w:tc>
        <w:tc>
          <w:tcPr>
            <w:tcW w:w="3761"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lang w:val="en-US" w:eastAsia="zh-CN"/>
              </w:rPr>
              <w:t>0755-</w:t>
            </w:r>
            <w:r>
              <w:rPr>
                <w:rFonts w:hint="eastAsia" w:ascii="仿宋_GB2312" w:hAnsi="仿宋_GB2312" w:eastAsia="仿宋_GB2312" w:cs="仿宋_GB2312"/>
                <w:color w:val="auto"/>
                <w:sz w:val="24"/>
                <w:szCs w:val="24"/>
                <w:vertAlign w:val="baseline"/>
                <w:lang w:eastAsia="zh-CN"/>
              </w:rPr>
              <w:t>28945599</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39" w:hRule="atLeast"/>
          <w:jc w:val="center"/>
        </w:trPr>
        <w:tc>
          <w:tcPr>
            <w:tcW w:w="3879" w:type="dxa"/>
            <w:vAlign w:val="top"/>
          </w:tcPr>
          <w:p>
            <w:pPr>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vertAlign w:val="baseline"/>
                <w:lang w:eastAsia="zh-CN"/>
              </w:rPr>
              <w:t>区文化广电旅游体育局</w:t>
            </w:r>
          </w:p>
        </w:tc>
        <w:tc>
          <w:tcPr>
            <w:tcW w:w="3761"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0755-</w:t>
            </w:r>
            <w:r>
              <w:rPr>
                <w:rFonts w:hint="eastAsia" w:ascii="仿宋_GB2312" w:hAnsi="仿宋_GB2312" w:eastAsia="仿宋_GB2312" w:cs="仿宋_GB2312"/>
                <w:color w:val="auto"/>
                <w:sz w:val="24"/>
                <w:szCs w:val="24"/>
                <w:vertAlign w:val="baseline"/>
                <w:lang w:val="en-US" w:eastAsia="zh-CN"/>
              </w:rPr>
              <w:t>89558955</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12" w:hRule="atLeast"/>
          <w:jc w:val="center"/>
        </w:trPr>
        <w:tc>
          <w:tcPr>
            <w:tcW w:w="3879" w:type="dxa"/>
            <w:vAlign w:val="top"/>
          </w:tcPr>
          <w:p>
            <w:pPr>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vertAlign w:val="baseline"/>
                <w:lang w:eastAsia="zh-CN"/>
              </w:rPr>
              <w:t>区卫生健康局</w:t>
            </w:r>
          </w:p>
        </w:tc>
        <w:tc>
          <w:tcPr>
            <w:tcW w:w="3761"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lang w:val="en-US" w:eastAsia="zh-CN"/>
              </w:rPr>
              <w:t>0755-</w:t>
            </w:r>
            <w:r>
              <w:rPr>
                <w:rFonts w:hint="eastAsia" w:ascii="仿宋_GB2312" w:hAnsi="仿宋_GB2312" w:eastAsia="仿宋_GB2312" w:cs="仿宋_GB2312"/>
                <w:color w:val="auto"/>
                <w:sz w:val="24"/>
                <w:szCs w:val="24"/>
                <w:vertAlign w:val="baseline"/>
              </w:rPr>
              <w:t>89551500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7" w:hRule="atLeast"/>
          <w:jc w:val="center"/>
        </w:trPr>
        <w:tc>
          <w:tcPr>
            <w:tcW w:w="3879" w:type="dxa"/>
            <w:vAlign w:val="top"/>
          </w:tcPr>
          <w:p>
            <w:pPr>
              <w:spacing w:beforeLines="0" w:afterLines="0" w:line="360" w:lineRule="exact"/>
              <w:jc w:val="center"/>
              <w:rPr>
                <w:rFonts w:hint="eastAsia" w:ascii="仿宋_GB2312" w:hAnsi="仿宋_GB2312" w:eastAsia="仿宋_GB2312" w:cs="仿宋_GB2312"/>
                <w:color w:val="auto"/>
                <w:sz w:val="24"/>
                <w:szCs w:val="24"/>
                <w:vertAlign w:val="baseline"/>
                <w:lang w:eastAsia="zh-CN"/>
              </w:rPr>
            </w:pPr>
            <w:r>
              <w:rPr>
                <w:rFonts w:hint="eastAsia" w:ascii="仿宋_GB2312" w:hAnsi="仿宋_GB2312" w:eastAsia="仿宋_GB2312" w:cs="仿宋_GB2312"/>
                <w:color w:val="auto"/>
                <w:sz w:val="24"/>
                <w:szCs w:val="24"/>
                <w:vertAlign w:val="baseline"/>
                <w:lang w:eastAsia="zh-CN"/>
              </w:rPr>
              <w:t>区应急管理局</w:t>
            </w:r>
          </w:p>
        </w:tc>
        <w:tc>
          <w:tcPr>
            <w:tcW w:w="3761"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lang w:val="en-US" w:eastAsia="zh-CN"/>
              </w:rPr>
              <w:t>0755-28905868</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40" w:hRule="atLeast"/>
          <w:jc w:val="center"/>
        </w:trPr>
        <w:tc>
          <w:tcPr>
            <w:tcW w:w="3879" w:type="dxa"/>
            <w:vAlign w:val="top"/>
          </w:tcPr>
          <w:p>
            <w:pPr>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vertAlign w:val="baseline"/>
                <w:lang w:eastAsia="zh-CN"/>
              </w:rPr>
              <w:t>区城市管理和综合执法局</w:t>
            </w:r>
          </w:p>
        </w:tc>
        <w:tc>
          <w:tcPr>
            <w:tcW w:w="3761"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0755-</w:t>
            </w:r>
            <w:r>
              <w:rPr>
                <w:rFonts w:hint="eastAsia" w:ascii="仿宋_GB2312" w:hAnsi="仿宋_GB2312" w:eastAsia="仿宋_GB2312" w:cs="仿宋_GB2312"/>
                <w:color w:val="auto"/>
                <w:sz w:val="24"/>
                <w:szCs w:val="24"/>
                <w:vertAlign w:val="baseline"/>
                <w:lang w:val="en-US" w:eastAsia="zh-CN"/>
              </w:rPr>
              <w:t>28902110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79" w:hRule="atLeast"/>
          <w:jc w:val="center"/>
        </w:trPr>
        <w:tc>
          <w:tcPr>
            <w:tcW w:w="3879"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i w:val="0"/>
                <w:iCs w:val="0"/>
                <w:color w:val="auto"/>
                <w:kern w:val="2"/>
                <w:sz w:val="24"/>
                <w:szCs w:val="24"/>
                <w:u w:val="none"/>
                <w:lang w:val="en-US" w:eastAsia="zh-CN" w:bidi="ar"/>
              </w:rPr>
              <w:t>区政务服务和数据管理局</w:t>
            </w:r>
          </w:p>
        </w:tc>
        <w:tc>
          <w:tcPr>
            <w:tcW w:w="3761"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default"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0755-28949980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4" w:hRule="atLeast"/>
          <w:jc w:val="center"/>
        </w:trPr>
        <w:tc>
          <w:tcPr>
            <w:tcW w:w="3879"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lang w:val="en-US" w:eastAsia="zh-CN"/>
              </w:rPr>
            </w:pPr>
            <w:r>
              <w:rPr>
                <w:rFonts w:hint="default" w:ascii="仿宋_GB2312" w:hAnsi="宋体" w:eastAsia="仿宋_GB2312" w:cs="仿宋_GB2312"/>
                <w:i w:val="0"/>
                <w:iCs w:val="0"/>
                <w:color w:val="auto"/>
                <w:kern w:val="0"/>
                <w:sz w:val="24"/>
                <w:szCs w:val="24"/>
                <w:u w:val="none"/>
                <w:lang w:val="en-US" w:eastAsia="zh-CN" w:bidi="ar"/>
              </w:rPr>
              <w:t>区机关事务管理局</w:t>
            </w:r>
          </w:p>
        </w:tc>
        <w:tc>
          <w:tcPr>
            <w:tcW w:w="3761"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default"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0755-88181170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0" w:hRule="atLeast"/>
          <w:jc w:val="center"/>
        </w:trPr>
        <w:tc>
          <w:tcPr>
            <w:tcW w:w="3879" w:type="dxa"/>
            <w:vAlign w:val="top"/>
          </w:tcPr>
          <w:p>
            <w:pPr>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vertAlign w:val="baseline"/>
                <w:lang w:eastAsia="zh-CN"/>
              </w:rPr>
              <w:t>区建筑工务署</w:t>
            </w:r>
          </w:p>
        </w:tc>
        <w:tc>
          <w:tcPr>
            <w:tcW w:w="3761"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0755-</w:t>
            </w:r>
            <w:r>
              <w:rPr>
                <w:rFonts w:hint="eastAsia" w:ascii="仿宋_GB2312" w:hAnsi="仿宋_GB2312" w:eastAsia="仿宋_GB2312" w:cs="仿宋_GB2312"/>
                <w:color w:val="auto"/>
                <w:sz w:val="24"/>
                <w:szCs w:val="24"/>
                <w:vertAlign w:val="baseline"/>
                <w:lang w:eastAsia="zh-CN"/>
              </w:rPr>
              <w:t>89551299</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7" w:hRule="atLeast"/>
          <w:jc w:val="center"/>
        </w:trPr>
        <w:tc>
          <w:tcPr>
            <w:tcW w:w="3879" w:type="dxa"/>
            <w:vAlign w:val="top"/>
          </w:tcPr>
          <w:p>
            <w:pPr>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vertAlign w:val="baseline"/>
                <w:lang w:eastAsia="zh-CN"/>
              </w:rPr>
              <w:t>龙岗公安分局</w:t>
            </w:r>
          </w:p>
        </w:tc>
        <w:tc>
          <w:tcPr>
            <w:tcW w:w="3761"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0755-</w:t>
            </w:r>
            <w:r>
              <w:rPr>
                <w:rFonts w:hint="eastAsia" w:ascii="仿宋_GB2312" w:hAnsi="仿宋_GB2312" w:eastAsia="仿宋_GB2312" w:cs="仿宋_GB2312"/>
                <w:color w:val="auto"/>
                <w:sz w:val="24"/>
                <w:szCs w:val="24"/>
                <w:vertAlign w:val="baseline"/>
                <w:lang w:eastAsia="zh-CN"/>
              </w:rPr>
              <w:t>84468000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82" w:hRule="atLeast"/>
          <w:jc w:val="center"/>
        </w:trPr>
        <w:tc>
          <w:tcPr>
            <w:tcW w:w="3879" w:type="dxa"/>
            <w:vAlign w:val="top"/>
          </w:tcPr>
          <w:p>
            <w:pPr>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vertAlign w:val="baseline"/>
                <w:lang w:eastAsia="zh-CN"/>
              </w:rPr>
              <w:t>市交通运输局龙岗管理局</w:t>
            </w:r>
          </w:p>
        </w:tc>
        <w:tc>
          <w:tcPr>
            <w:tcW w:w="3761"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0755-</w:t>
            </w:r>
            <w:r>
              <w:rPr>
                <w:rFonts w:hint="eastAsia" w:ascii="仿宋_GB2312" w:hAnsi="仿宋_GB2312" w:eastAsia="仿宋_GB2312" w:cs="仿宋_GB2312"/>
                <w:color w:val="auto"/>
                <w:sz w:val="24"/>
                <w:szCs w:val="24"/>
                <w:vertAlign w:val="baseline"/>
                <w:lang w:eastAsia="zh-CN"/>
              </w:rPr>
              <w:t>28922</w:t>
            </w:r>
            <w:r>
              <w:rPr>
                <w:rFonts w:hint="eastAsia" w:ascii="仿宋_GB2312" w:hAnsi="仿宋_GB2312" w:eastAsia="仿宋_GB2312" w:cs="仿宋_GB2312"/>
                <w:color w:val="auto"/>
                <w:sz w:val="24"/>
                <w:szCs w:val="24"/>
                <w:vertAlign w:val="baseline"/>
                <w:lang w:val="en-US" w:eastAsia="zh-CN"/>
              </w:rPr>
              <w:t>895</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2" w:hRule="atLeast"/>
          <w:jc w:val="center"/>
        </w:trPr>
        <w:tc>
          <w:tcPr>
            <w:tcW w:w="3879" w:type="dxa"/>
            <w:vAlign w:val="top"/>
          </w:tcPr>
          <w:p>
            <w:pPr>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vertAlign w:val="baseline"/>
                <w:lang w:eastAsia="zh-CN"/>
              </w:rPr>
              <w:t>市规划和自然资源局龙岗管理局</w:t>
            </w:r>
          </w:p>
        </w:tc>
        <w:tc>
          <w:tcPr>
            <w:tcW w:w="3761"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0755-</w:t>
            </w:r>
            <w:r>
              <w:rPr>
                <w:rFonts w:hint="eastAsia" w:ascii="仿宋_GB2312" w:hAnsi="仿宋_GB2312" w:eastAsia="仿宋_GB2312" w:cs="仿宋_GB2312"/>
                <w:color w:val="auto"/>
                <w:sz w:val="24"/>
                <w:szCs w:val="24"/>
                <w:vertAlign w:val="baseline"/>
                <w:lang w:val="en-US" w:eastAsia="zh-CN"/>
              </w:rPr>
              <w:t>89552555</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12" w:hRule="atLeast"/>
          <w:jc w:val="center"/>
        </w:trPr>
        <w:tc>
          <w:tcPr>
            <w:tcW w:w="3879" w:type="dxa"/>
            <w:vAlign w:val="top"/>
          </w:tcPr>
          <w:p>
            <w:pPr>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vertAlign w:val="baseline"/>
                <w:lang w:eastAsia="zh-CN"/>
              </w:rPr>
              <w:t>市市场监督管理局龙岗监管局</w:t>
            </w:r>
          </w:p>
        </w:tc>
        <w:tc>
          <w:tcPr>
            <w:tcW w:w="3761"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0755-</w:t>
            </w:r>
            <w:r>
              <w:rPr>
                <w:rFonts w:hint="eastAsia" w:ascii="仿宋_GB2312" w:hAnsi="仿宋_GB2312" w:eastAsia="仿宋_GB2312" w:cs="仿宋_GB2312"/>
                <w:color w:val="auto"/>
                <w:sz w:val="24"/>
                <w:szCs w:val="24"/>
                <w:vertAlign w:val="baseline"/>
                <w:lang w:eastAsia="zh-CN"/>
              </w:rPr>
              <w:t>28918700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2" w:hRule="atLeast"/>
          <w:jc w:val="center"/>
        </w:trPr>
        <w:tc>
          <w:tcPr>
            <w:tcW w:w="3879" w:type="dxa"/>
            <w:vAlign w:val="top"/>
          </w:tcPr>
          <w:p>
            <w:pPr>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vertAlign w:val="baseline"/>
                <w:lang w:eastAsia="zh-CN"/>
              </w:rPr>
              <w:t>市生态环境局龙岗管理局</w:t>
            </w:r>
          </w:p>
        </w:tc>
        <w:tc>
          <w:tcPr>
            <w:tcW w:w="3761"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vertAlign w:val="baseline"/>
                <w:lang w:val="en-US" w:eastAsia="zh-CN"/>
              </w:rPr>
              <w:t>0755-28916516</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0" w:hRule="atLeast"/>
          <w:jc w:val="center"/>
        </w:trPr>
        <w:tc>
          <w:tcPr>
            <w:tcW w:w="3879" w:type="dxa"/>
            <w:vAlign w:val="center"/>
          </w:tcPr>
          <w:p>
            <w:pPr>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vertAlign w:val="baseline"/>
                <w:lang w:eastAsia="zh-CN"/>
              </w:rPr>
              <w:t>电信龙岗分公司</w:t>
            </w:r>
          </w:p>
        </w:tc>
        <w:tc>
          <w:tcPr>
            <w:tcW w:w="3761" w:type="dxa"/>
            <w:vAlign w:val="top"/>
          </w:tcPr>
          <w:p>
            <w:pPr>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vertAlign w:val="baseline"/>
                <w:lang w:val="en-US" w:eastAsia="zh-CN"/>
              </w:rPr>
              <w:t>18929306628</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27" w:hRule="atLeast"/>
          <w:jc w:val="center"/>
        </w:trPr>
        <w:tc>
          <w:tcPr>
            <w:tcW w:w="3879" w:type="dxa"/>
            <w:vAlign w:val="top"/>
          </w:tcPr>
          <w:p>
            <w:pPr>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vertAlign w:val="baseline"/>
                <w:lang w:eastAsia="zh-CN"/>
              </w:rPr>
              <w:t>移动龙岗分公司</w:t>
            </w:r>
          </w:p>
        </w:tc>
        <w:tc>
          <w:tcPr>
            <w:tcW w:w="3761" w:type="dxa"/>
            <w:vAlign w:val="center"/>
          </w:tcPr>
          <w:p>
            <w:pPr>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vertAlign w:val="baseline"/>
                <w:lang w:val="en-US" w:eastAsia="zh-CN"/>
              </w:rPr>
              <w:t>0755-66828504</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7" w:hRule="atLeast"/>
          <w:jc w:val="center"/>
        </w:trPr>
        <w:tc>
          <w:tcPr>
            <w:tcW w:w="3879" w:type="dxa"/>
            <w:vAlign w:val="top"/>
          </w:tcPr>
          <w:p>
            <w:pPr>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vertAlign w:val="baseline"/>
                <w:lang w:eastAsia="zh-CN"/>
              </w:rPr>
              <w:t>联通龙岗分公司</w:t>
            </w:r>
          </w:p>
        </w:tc>
        <w:tc>
          <w:tcPr>
            <w:tcW w:w="3761" w:type="dxa"/>
            <w:vAlign w:val="center"/>
          </w:tcPr>
          <w:p>
            <w:pPr>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vertAlign w:val="baseline"/>
                <w:lang w:val="en-US" w:eastAsia="zh-CN"/>
              </w:rPr>
              <w:t>13006662000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82" w:hRule="atLeast"/>
          <w:jc w:val="center"/>
        </w:trPr>
        <w:tc>
          <w:tcPr>
            <w:tcW w:w="3879" w:type="dxa"/>
            <w:tcBorders>
              <w:bottom w:val="single" w:color="auto" w:sz="4" w:space="0"/>
            </w:tcBorders>
            <w:vAlign w:val="center"/>
          </w:tcPr>
          <w:p>
            <w:pPr>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vertAlign w:val="baseline"/>
                <w:lang w:eastAsia="zh-CN"/>
              </w:rPr>
              <w:t>龙岗供电局</w:t>
            </w:r>
          </w:p>
        </w:tc>
        <w:tc>
          <w:tcPr>
            <w:tcW w:w="3761" w:type="dxa"/>
            <w:tcBorders>
              <w:bottom w:val="single" w:color="auto" w:sz="4" w:space="0"/>
            </w:tcBorders>
            <w:vAlign w:val="center"/>
          </w:tcPr>
          <w:p>
            <w:pPr>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0755-</w:t>
            </w:r>
            <w:r>
              <w:rPr>
                <w:rFonts w:hint="eastAsia" w:ascii="仿宋_GB2312" w:hAnsi="仿宋_GB2312" w:eastAsia="仿宋_GB2312" w:cs="仿宋_GB2312"/>
                <w:color w:val="auto"/>
                <w:sz w:val="24"/>
                <w:szCs w:val="24"/>
                <w:vertAlign w:val="baseline"/>
                <w:lang w:val="en-US" w:eastAsia="zh-CN"/>
              </w:rPr>
              <w:t>28932200、</w:t>
            </w:r>
            <w:r>
              <w:rPr>
                <w:rFonts w:hint="eastAsia" w:ascii="仿宋_GB2312" w:hAnsi="仿宋_GB2312" w:eastAsia="仿宋_GB2312" w:cs="仿宋_GB2312"/>
                <w:color w:val="auto"/>
                <w:sz w:val="24"/>
                <w:szCs w:val="24"/>
                <w:lang w:val="en-US" w:eastAsia="zh-CN"/>
              </w:rPr>
              <w:t>0755-</w:t>
            </w:r>
            <w:r>
              <w:rPr>
                <w:rFonts w:hint="eastAsia" w:ascii="仿宋_GB2312" w:hAnsi="仿宋_GB2312" w:eastAsia="仿宋_GB2312" w:cs="仿宋_GB2312"/>
                <w:color w:val="auto"/>
                <w:sz w:val="24"/>
                <w:szCs w:val="24"/>
                <w:vertAlign w:val="baseline"/>
                <w:lang w:val="en-US" w:eastAsia="zh-CN"/>
              </w:rPr>
              <w:t>28535360、</w:t>
            </w:r>
            <w:r>
              <w:rPr>
                <w:rFonts w:hint="eastAsia" w:ascii="仿宋_GB2312" w:hAnsi="仿宋_GB2312" w:eastAsia="仿宋_GB2312" w:cs="仿宋_GB2312"/>
                <w:color w:val="auto"/>
                <w:sz w:val="24"/>
                <w:szCs w:val="24"/>
                <w:lang w:val="en-US" w:eastAsia="zh-CN"/>
              </w:rPr>
              <w:t>0755-</w:t>
            </w:r>
            <w:r>
              <w:rPr>
                <w:rFonts w:hint="eastAsia" w:ascii="仿宋_GB2312" w:hAnsi="仿宋_GB2312" w:eastAsia="仿宋_GB2312" w:cs="仿宋_GB2312"/>
                <w:color w:val="auto"/>
                <w:sz w:val="24"/>
                <w:szCs w:val="24"/>
                <w:vertAlign w:val="baseline"/>
                <w:lang w:val="en-US" w:eastAsia="zh-CN"/>
              </w:rPr>
              <w:t>28602466、</w:t>
            </w:r>
            <w:r>
              <w:rPr>
                <w:rFonts w:hint="eastAsia" w:ascii="仿宋_GB2312" w:hAnsi="仿宋_GB2312" w:eastAsia="仿宋_GB2312" w:cs="仿宋_GB2312"/>
                <w:color w:val="auto"/>
                <w:sz w:val="24"/>
                <w:szCs w:val="24"/>
                <w:lang w:val="en-US" w:eastAsia="zh-CN"/>
              </w:rPr>
              <w:t>0755-</w:t>
            </w:r>
            <w:r>
              <w:rPr>
                <w:rFonts w:hint="eastAsia" w:ascii="仿宋_GB2312" w:hAnsi="仿宋_GB2312" w:eastAsia="仿宋_GB2312" w:cs="仿宋_GB2312"/>
                <w:color w:val="auto"/>
                <w:sz w:val="24"/>
                <w:szCs w:val="24"/>
                <w:vertAlign w:val="baseline"/>
                <w:lang w:val="en-US" w:eastAsia="zh-CN"/>
              </w:rPr>
              <w:t>28857251、</w:t>
            </w:r>
            <w:r>
              <w:rPr>
                <w:rFonts w:hint="eastAsia" w:ascii="仿宋_GB2312" w:hAnsi="仿宋_GB2312" w:eastAsia="仿宋_GB2312" w:cs="仿宋_GB2312"/>
                <w:color w:val="auto"/>
                <w:sz w:val="24"/>
                <w:szCs w:val="24"/>
                <w:lang w:val="en-US" w:eastAsia="zh-CN"/>
              </w:rPr>
              <w:t>0755-</w:t>
            </w:r>
            <w:r>
              <w:rPr>
                <w:rFonts w:hint="eastAsia" w:ascii="仿宋_GB2312" w:hAnsi="仿宋_GB2312" w:eastAsia="仿宋_GB2312" w:cs="仿宋_GB2312"/>
                <w:color w:val="auto"/>
                <w:sz w:val="24"/>
                <w:szCs w:val="24"/>
                <w:vertAlign w:val="baseline"/>
                <w:lang w:val="en-US" w:eastAsia="zh-CN"/>
              </w:rPr>
              <w:t>84055488</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37" w:hRule="atLeast"/>
          <w:jc w:val="center"/>
        </w:trPr>
        <w:tc>
          <w:tcPr>
            <w:tcW w:w="3879" w:type="dxa"/>
            <w:tcBorders>
              <w:top w:val="single" w:color="auto" w:sz="4" w:space="0"/>
              <w:left w:val="single" w:color="auto" w:sz="4" w:space="0"/>
              <w:bottom w:val="single" w:color="auto" w:sz="4" w:space="0"/>
              <w:right w:val="single" w:color="auto" w:sz="4" w:space="0"/>
            </w:tcBorders>
            <w:vAlign w:val="top"/>
          </w:tcPr>
          <w:p>
            <w:pPr>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b w:val="0"/>
                <w:bCs w:val="0"/>
                <w:color w:val="auto"/>
                <w:sz w:val="24"/>
                <w:szCs w:val="24"/>
                <w:vertAlign w:val="baseline"/>
                <w:lang w:eastAsia="zh-CN"/>
              </w:rPr>
              <w:t>龙岗交警大队</w:t>
            </w:r>
          </w:p>
        </w:tc>
        <w:tc>
          <w:tcPr>
            <w:tcW w:w="376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0755-</w:t>
            </w:r>
            <w:r>
              <w:rPr>
                <w:rFonts w:hint="eastAsia" w:ascii="仿宋_GB2312" w:hAnsi="仿宋_GB2312" w:eastAsia="仿宋_GB2312" w:cs="仿宋_GB2312"/>
                <w:color w:val="auto"/>
                <w:sz w:val="24"/>
                <w:szCs w:val="24"/>
                <w:vertAlign w:val="baseline"/>
                <w:lang w:val="en-US" w:eastAsia="zh-CN"/>
              </w:rPr>
              <w:t>84457016</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0" w:hRule="atLeast"/>
          <w:jc w:val="center"/>
        </w:trPr>
        <w:tc>
          <w:tcPr>
            <w:tcW w:w="3879" w:type="dxa"/>
            <w:tcBorders>
              <w:top w:val="single" w:color="auto" w:sz="4" w:space="0"/>
              <w:left w:val="single" w:color="auto" w:sz="4" w:space="0"/>
              <w:bottom w:val="single" w:color="auto" w:sz="4" w:space="0"/>
              <w:right w:val="single" w:color="auto" w:sz="4" w:space="0"/>
            </w:tcBorders>
            <w:vAlign w:val="top"/>
          </w:tcPr>
          <w:p>
            <w:pPr>
              <w:spacing w:beforeLines="0" w:afterLines="0" w:line="360" w:lineRule="exact"/>
              <w:jc w:val="center"/>
              <w:rPr>
                <w:rFonts w:hint="eastAsia" w:ascii="仿宋_GB2312" w:hAnsi="仿宋_GB2312" w:eastAsia="仿宋_GB2312" w:cs="仿宋_GB2312"/>
                <w:color w:val="auto"/>
                <w:sz w:val="24"/>
                <w:szCs w:val="24"/>
                <w:lang w:val="en-US" w:eastAsia="zh-CN" w:bidi="ar"/>
              </w:rPr>
            </w:pPr>
            <w:r>
              <w:rPr>
                <w:rFonts w:hint="eastAsia" w:ascii="仿宋_GB2312" w:hAnsi="仿宋_GB2312" w:eastAsia="仿宋_GB2312" w:cs="仿宋_GB2312"/>
                <w:color w:val="auto"/>
                <w:sz w:val="24"/>
                <w:szCs w:val="24"/>
                <w:lang w:val="en-US" w:eastAsia="zh-CN"/>
              </w:rPr>
              <w:t>东部高速公路交警大队</w:t>
            </w:r>
          </w:p>
        </w:tc>
        <w:tc>
          <w:tcPr>
            <w:tcW w:w="376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bidi="ar"/>
              </w:rPr>
            </w:pPr>
            <w:r>
              <w:rPr>
                <w:rFonts w:hint="eastAsia" w:ascii="仿宋_GB2312" w:hAnsi="仿宋_GB2312" w:eastAsia="仿宋_GB2312" w:cs="仿宋_GB2312"/>
                <w:color w:val="auto"/>
                <w:sz w:val="24"/>
                <w:szCs w:val="24"/>
                <w:lang w:val="en-US" w:eastAsia="zh-CN"/>
              </w:rPr>
              <w:t>0755-</w:t>
            </w:r>
            <w:r>
              <w:rPr>
                <w:rFonts w:hint="eastAsia" w:ascii="仿宋_GB2312" w:hAnsi="仿宋_GB2312" w:eastAsia="仿宋_GB2312" w:cs="仿宋_GB2312"/>
                <w:color w:val="auto"/>
                <w:sz w:val="24"/>
                <w:szCs w:val="24"/>
                <w:vertAlign w:val="baseline"/>
                <w:lang w:val="en-US" w:eastAsia="zh-CN"/>
              </w:rPr>
              <w:t>28684122</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0" w:hRule="atLeast"/>
          <w:jc w:val="center"/>
        </w:trPr>
        <w:tc>
          <w:tcPr>
            <w:tcW w:w="3879" w:type="dxa"/>
            <w:tcBorders>
              <w:top w:val="single" w:color="auto" w:sz="4" w:space="0"/>
              <w:left w:val="single" w:color="auto" w:sz="4" w:space="0"/>
              <w:bottom w:val="single" w:color="auto" w:sz="4" w:space="0"/>
              <w:right w:val="single" w:color="auto" w:sz="4" w:space="0"/>
            </w:tcBorders>
            <w:vAlign w:val="top"/>
          </w:tcPr>
          <w:p>
            <w:pPr>
              <w:spacing w:beforeLines="0" w:afterLines="0" w:line="360" w:lineRule="exact"/>
              <w:jc w:val="center"/>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sz w:val="24"/>
                <w:szCs w:val="24"/>
                <w:vertAlign w:val="baseline"/>
                <w:lang w:eastAsia="zh-CN"/>
              </w:rPr>
              <w:t>区消防救援局</w:t>
            </w:r>
          </w:p>
        </w:tc>
        <w:tc>
          <w:tcPr>
            <w:tcW w:w="376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lang w:val="en-US" w:eastAsia="zh-CN"/>
              </w:rPr>
              <w:t>0755-</w:t>
            </w:r>
            <w:r>
              <w:rPr>
                <w:rFonts w:hint="eastAsia" w:ascii="仿宋_GB2312" w:hAnsi="仿宋_GB2312" w:eastAsia="仿宋_GB2312" w:cs="仿宋_GB2312"/>
                <w:color w:val="auto"/>
                <w:sz w:val="24"/>
                <w:szCs w:val="24"/>
                <w:vertAlign w:val="baseline"/>
                <w:lang w:val="en-US" w:eastAsia="zh-CN"/>
              </w:rPr>
              <w:t>89888119</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0" w:hRule="atLeast"/>
          <w:jc w:val="center"/>
        </w:trPr>
        <w:tc>
          <w:tcPr>
            <w:tcW w:w="387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深水龙岗水务集团有限公司</w:t>
            </w:r>
          </w:p>
        </w:tc>
        <w:tc>
          <w:tcPr>
            <w:tcW w:w="376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0755-</w:t>
            </w:r>
            <w:r>
              <w:rPr>
                <w:rFonts w:hint="eastAsia" w:ascii="仿宋_GB2312" w:hAnsi="仿宋_GB2312" w:eastAsia="仿宋_GB2312" w:cs="仿宋_GB2312"/>
                <w:color w:val="auto"/>
                <w:sz w:val="24"/>
                <w:szCs w:val="24"/>
                <w:vertAlign w:val="baseline"/>
              </w:rPr>
              <w:t>89526031</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65" w:hRule="atLeast"/>
          <w:jc w:val="center"/>
        </w:trPr>
        <w:tc>
          <w:tcPr>
            <w:tcW w:w="387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龙岗排水有限公司</w:t>
            </w:r>
          </w:p>
        </w:tc>
        <w:tc>
          <w:tcPr>
            <w:tcW w:w="376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0755-28280000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42" w:hRule="atLeast"/>
          <w:jc w:val="center"/>
        </w:trPr>
        <w:tc>
          <w:tcPr>
            <w:tcW w:w="387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平湖街道三防办</w:t>
            </w:r>
          </w:p>
        </w:tc>
        <w:tc>
          <w:tcPr>
            <w:tcW w:w="376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0755-28855111</w:t>
            </w:r>
          </w:p>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0755-28854438</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76" w:hRule="atLeast"/>
          <w:jc w:val="center"/>
        </w:trPr>
        <w:tc>
          <w:tcPr>
            <w:tcW w:w="3879" w:type="dxa"/>
            <w:tcBorders>
              <w:top w:val="single" w:color="auto" w:sz="4" w:space="0"/>
            </w:tcBorders>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布吉街道三防办</w:t>
            </w:r>
          </w:p>
        </w:tc>
        <w:tc>
          <w:tcPr>
            <w:tcW w:w="3761" w:type="dxa"/>
            <w:tcBorders>
              <w:top w:val="single" w:color="auto" w:sz="4" w:space="0"/>
            </w:tcBorders>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0755-28539555</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42" w:hRule="atLeast"/>
          <w:jc w:val="center"/>
        </w:trPr>
        <w:tc>
          <w:tcPr>
            <w:tcW w:w="3879"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吉华街道三防办</w:t>
            </w:r>
          </w:p>
        </w:tc>
        <w:tc>
          <w:tcPr>
            <w:tcW w:w="3761"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0755-28259111</w:t>
            </w:r>
          </w:p>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0755-28259555</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76" w:hRule="atLeast"/>
          <w:jc w:val="center"/>
        </w:trPr>
        <w:tc>
          <w:tcPr>
            <w:tcW w:w="3879"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坂田街道三防办</w:t>
            </w:r>
          </w:p>
        </w:tc>
        <w:tc>
          <w:tcPr>
            <w:tcW w:w="3761"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0755-89586999</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42" w:hRule="atLeast"/>
          <w:jc w:val="center"/>
        </w:trPr>
        <w:tc>
          <w:tcPr>
            <w:tcW w:w="3879"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南湾街道三防办</w:t>
            </w:r>
          </w:p>
        </w:tc>
        <w:tc>
          <w:tcPr>
            <w:tcW w:w="3761"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0755-89609111</w:t>
            </w:r>
          </w:p>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0755-89609601</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76" w:hRule="atLeast"/>
          <w:jc w:val="center"/>
        </w:trPr>
        <w:tc>
          <w:tcPr>
            <w:tcW w:w="3879"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横岗街道三防办</w:t>
            </w:r>
          </w:p>
        </w:tc>
        <w:tc>
          <w:tcPr>
            <w:tcW w:w="3761"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0755-28698311</w:t>
            </w:r>
          </w:p>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0755-28698016</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76" w:hRule="atLeast"/>
          <w:jc w:val="center"/>
        </w:trPr>
        <w:tc>
          <w:tcPr>
            <w:tcW w:w="3879"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园山街道三防办</w:t>
            </w:r>
          </w:p>
        </w:tc>
        <w:tc>
          <w:tcPr>
            <w:tcW w:w="3761"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0755-28389622</w:t>
            </w:r>
          </w:p>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0755-28698298</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3" w:hRule="atLeast"/>
          <w:jc w:val="center"/>
        </w:trPr>
        <w:tc>
          <w:tcPr>
            <w:tcW w:w="3879"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龙岗街道三防办</w:t>
            </w:r>
          </w:p>
        </w:tc>
        <w:tc>
          <w:tcPr>
            <w:tcW w:w="3761"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0755-84819110</w:t>
            </w:r>
          </w:p>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0755-84807481</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29" w:hRule="atLeast"/>
          <w:jc w:val="center"/>
        </w:trPr>
        <w:tc>
          <w:tcPr>
            <w:tcW w:w="3879"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龙城街道三防办</w:t>
            </w:r>
          </w:p>
        </w:tc>
        <w:tc>
          <w:tcPr>
            <w:tcW w:w="3761"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0755-89916111</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76" w:hRule="atLeast"/>
          <w:jc w:val="center"/>
        </w:trPr>
        <w:tc>
          <w:tcPr>
            <w:tcW w:w="3879"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宝龙街道三防办</w:t>
            </w:r>
          </w:p>
        </w:tc>
        <w:tc>
          <w:tcPr>
            <w:tcW w:w="3761"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0755-23255110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6" w:hRule="atLeast"/>
          <w:jc w:val="center"/>
        </w:trPr>
        <w:tc>
          <w:tcPr>
            <w:tcW w:w="3879"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坪地街道三防办</w:t>
            </w:r>
          </w:p>
        </w:tc>
        <w:tc>
          <w:tcPr>
            <w:tcW w:w="3761"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0755-84071777</w:t>
            </w:r>
          </w:p>
        </w:tc>
      </w:tr>
    </w:tbl>
    <w:p>
      <w:pPr>
        <w:keepNext w:val="0"/>
        <w:keepLines w:val="0"/>
        <w:pageBreakBefore w:val="0"/>
        <w:widowControl w:val="0"/>
        <w:kinsoku/>
        <w:wordWrap/>
        <w:overflowPunct/>
        <w:topLinePunct w:val="0"/>
        <w:autoSpaceDE/>
        <w:autoSpaceDN/>
        <w:bidi w:val="0"/>
        <w:adjustRightInd/>
        <w:snapToGrid/>
        <w:spacing w:line="20" w:lineRule="atLeast"/>
        <w:ind w:firstLine="640" w:firstLineChars="200"/>
        <w:jc w:val="both"/>
        <w:textAlignment w:val="auto"/>
        <w:outlineLvl w:val="9"/>
        <w:rPr>
          <w:rFonts w:hint="eastAsia" w:ascii="黑体" w:hAnsi="黑体" w:eastAsia="黑体" w:cs="黑体"/>
          <w:color w:val="auto"/>
          <w:kern w:val="0"/>
          <w:sz w:val="32"/>
          <w:szCs w:val="32"/>
          <w:lang w:val="en-US" w:eastAsia="zh-CN"/>
        </w:rPr>
      </w:pPr>
      <w:r>
        <w:rPr>
          <w:rFonts w:hint="eastAsia" w:ascii="黑体" w:hAnsi="黑体" w:eastAsia="黑体" w:cs="黑体"/>
          <w:color w:val="auto"/>
          <w:kern w:val="0"/>
          <w:sz w:val="32"/>
          <w:szCs w:val="32"/>
          <w:lang w:val="en-US" w:eastAsia="zh-CN"/>
        </w:rPr>
        <w:br w:type="page"/>
      </w:r>
    </w:p>
    <w:p>
      <w:pPr>
        <w:keepNext w:val="0"/>
        <w:keepLines w:val="0"/>
        <w:pageBreakBefore w:val="0"/>
        <w:widowControl w:val="0"/>
        <w:kinsoku/>
        <w:wordWrap/>
        <w:overflowPunct/>
        <w:topLinePunct w:val="0"/>
        <w:autoSpaceDE/>
        <w:autoSpaceDN/>
        <w:bidi w:val="0"/>
        <w:adjustRightInd/>
        <w:snapToGrid/>
        <w:spacing w:line="20" w:lineRule="atLeast"/>
        <w:ind w:firstLine="640" w:firstLineChars="200"/>
        <w:jc w:val="both"/>
        <w:textAlignment w:val="auto"/>
        <w:outlineLvl w:val="9"/>
        <w:rPr>
          <w:rFonts w:hint="eastAsia" w:ascii="黑体" w:hAnsi="黑体" w:eastAsia="黑体" w:cs="黑体"/>
          <w:color w:val="auto"/>
          <w:kern w:val="0"/>
          <w:sz w:val="32"/>
          <w:szCs w:val="32"/>
          <w:lang w:val="en-US" w:eastAsia="zh-CN"/>
        </w:rPr>
      </w:pPr>
      <w:r>
        <w:rPr>
          <w:rFonts w:hint="eastAsia" w:ascii="黑体" w:hAnsi="黑体" w:eastAsia="黑体" w:cs="黑体"/>
          <w:color w:val="auto"/>
          <w:kern w:val="0"/>
          <w:sz w:val="32"/>
          <w:szCs w:val="32"/>
          <w:lang w:val="en-US" w:eastAsia="zh-CN"/>
        </w:rPr>
        <w:t>二、龙岗区防汛防旱防风指挥部领导及成员名单</w:t>
      </w:r>
    </w:p>
    <w:tbl>
      <w:tblPr>
        <w:tblStyle w:val="7"/>
        <w:tblW w:w="8598"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1799"/>
        <w:gridCol w:w="1979"/>
        <w:gridCol w:w="4820"/>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blHeader/>
          <w:jc w:val="center"/>
        </w:trPr>
        <w:tc>
          <w:tcPr>
            <w:tcW w:w="1799"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b/>
                <w:bCs/>
                <w:color w:val="auto"/>
                <w:sz w:val="24"/>
                <w:szCs w:val="24"/>
                <w:lang w:eastAsia="zh-CN"/>
              </w:rPr>
            </w:pPr>
            <w:r>
              <w:rPr>
                <w:rFonts w:hint="eastAsia" w:ascii="仿宋_GB2312" w:hAnsi="仿宋_GB2312" w:eastAsia="仿宋_GB2312" w:cs="仿宋_GB2312"/>
                <w:b/>
                <w:bCs/>
                <w:color w:val="auto"/>
                <w:sz w:val="24"/>
                <w:szCs w:val="24"/>
                <w:lang w:eastAsia="zh-CN"/>
              </w:rPr>
              <w:t>区三防指挥部</w:t>
            </w:r>
          </w:p>
        </w:tc>
        <w:tc>
          <w:tcPr>
            <w:tcW w:w="1979"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b/>
                <w:bCs/>
                <w:color w:val="auto"/>
                <w:sz w:val="24"/>
                <w:szCs w:val="24"/>
                <w:lang w:eastAsia="zh-CN"/>
              </w:rPr>
            </w:pPr>
            <w:r>
              <w:rPr>
                <w:rFonts w:hint="default" w:ascii="仿宋_GB2312" w:hAnsi="仿宋_GB2312" w:eastAsia="仿宋_GB2312" w:cs="仿宋_GB2312"/>
                <w:b/>
                <w:bCs/>
                <w:color w:val="auto"/>
                <w:sz w:val="24"/>
                <w:szCs w:val="24"/>
                <w:lang w:eastAsia="zh-CN"/>
              </w:rPr>
              <w:t>领导成员</w:t>
            </w:r>
          </w:p>
        </w:tc>
        <w:tc>
          <w:tcPr>
            <w:tcW w:w="4820"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b/>
                <w:bCs/>
                <w:color w:val="auto"/>
                <w:sz w:val="24"/>
                <w:szCs w:val="24"/>
                <w:lang w:eastAsia="zh-CN"/>
              </w:rPr>
            </w:pPr>
            <w:r>
              <w:rPr>
                <w:rFonts w:hint="eastAsia" w:ascii="仿宋_GB2312" w:hAnsi="仿宋_GB2312" w:eastAsia="仿宋_GB2312" w:cs="仿宋_GB2312"/>
                <w:b/>
                <w:bCs/>
                <w:color w:val="auto"/>
                <w:sz w:val="24"/>
                <w:szCs w:val="24"/>
                <w:lang w:eastAsia="zh-CN"/>
              </w:rPr>
              <w:t>职务</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总指挥</w:t>
            </w:r>
          </w:p>
        </w:tc>
        <w:tc>
          <w:tcPr>
            <w:tcW w:w="1979"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谷更军</w:t>
            </w:r>
          </w:p>
        </w:tc>
        <w:tc>
          <w:tcPr>
            <w:tcW w:w="4820"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区委常委、区政府党组副书记、副区长</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center"/>
          </w:tcPr>
          <w:p>
            <w:pPr>
              <w:spacing w:beforeLines="0" w:afterLines="0" w:line="360" w:lineRule="exact"/>
              <w:jc w:val="center"/>
              <w:rPr>
                <w:rFonts w:hint="eastAsia" w:ascii="仿宋_GB2312" w:hAnsi="仿宋_GB2312" w:eastAsia="仿宋_GB2312" w:cs="仿宋_GB2312"/>
                <w:color w:val="auto"/>
                <w:sz w:val="24"/>
                <w:szCs w:val="24"/>
                <w:vertAlign w:val="baseline"/>
                <w:lang w:eastAsia="zh-CN"/>
              </w:rPr>
            </w:pPr>
            <w:r>
              <w:rPr>
                <w:rFonts w:hint="eastAsia" w:ascii="仿宋_GB2312" w:hAnsi="仿宋_GB2312" w:eastAsia="仿宋_GB2312" w:cs="仿宋_GB2312"/>
                <w:color w:val="auto"/>
                <w:sz w:val="24"/>
                <w:szCs w:val="24"/>
                <w:vertAlign w:val="baseline"/>
                <w:lang w:eastAsia="zh-CN"/>
              </w:rPr>
              <w:t>常务副总指挥</w:t>
            </w:r>
          </w:p>
        </w:tc>
        <w:tc>
          <w:tcPr>
            <w:tcW w:w="1979" w:type="dxa"/>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张玉庆</w:t>
            </w:r>
          </w:p>
        </w:tc>
        <w:tc>
          <w:tcPr>
            <w:tcW w:w="4820" w:type="dxa"/>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color w:val="auto"/>
                <w:sz w:val="24"/>
                <w:szCs w:val="24"/>
                <w:vertAlign w:val="baseline"/>
                <w:lang w:eastAsia="zh-CN"/>
              </w:rPr>
            </w:pPr>
            <w:r>
              <w:rPr>
                <w:rFonts w:hint="eastAsia" w:ascii="仿宋_GB2312" w:hAnsi="仿宋_GB2312" w:eastAsia="仿宋_GB2312" w:cs="仿宋_GB2312"/>
                <w:color w:val="auto"/>
                <w:sz w:val="24"/>
                <w:szCs w:val="24"/>
                <w:vertAlign w:val="baseline"/>
                <w:lang w:eastAsia="zh-CN"/>
              </w:rPr>
              <w:t>龙岗区政府党组成员、副区长</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center"/>
          </w:tcPr>
          <w:p>
            <w:pPr>
              <w:spacing w:beforeLines="0" w:afterLines="0" w:line="360" w:lineRule="exact"/>
              <w:jc w:val="center"/>
              <w:rPr>
                <w:rFonts w:hint="eastAsia" w:ascii="仿宋_GB2312" w:hAnsi="仿宋_GB2312" w:eastAsia="仿宋_GB2312" w:cs="仿宋_GB2312"/>
                <w:color w:val="auto"/>
                <w:kern w:val="2"/>
                <w:sz w:val="24"/>
                <w:szCs w:val="24"/>
                <w:vertAlign w:val="baseline"/>
                <w:lang w:val="en-US" w:eastAsia="zh-CN" w:bidi="ar-SA"/>
              </w:rPr>
            </w:pPr>
            <w:r>
              <w:rPr>
                <w:rFonts w:hint="eastAsia" w:ascii="仿宋_GB2312" w:hAnsi="仿宋_GB2312" w:eastAsia="仿宋_GB2312" w:cs="仿宋_GB2312"/>
                <w:color w:val="auto"/>
                <w:sz w:val="24"/>
                <w:szCs w:val="24"/>
                <w:vertAlign w:val="baseline"/>
                <w:lang w:eastAsia="zh-CN"/>
              </w:rPr>
              <w:t>副总指挥</w:t>
            </w:r>
          </w:p>
        </w:tc>
        <w:tc>
          <w:tcPr>
            <w:tcW w:w="1979" w:type="dxa"/>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叶春根</w:t>
            </w:r>
          </w:p>
        </w:tc>
        <w:tc>
          <w:tcPr>
            <w:tcW w:w="4820" w:type="dxa"/>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sz w:val="24"/>
                <w:szCs w:val="24"/>
                <w:vertAlign w:val="baseline"/>
                <w:lang w:eastAsia="zh-CN"/>
              </w:rPr>
              <w:t>区委（府）办</w:t>
            </w:r>
            <w:r>
              <w:rPr>
                <w:rFonts w:hint="eastAsia" w:ascii="仿宋_GB2312" w:hAnsi="仿宋_GB2312" w:eastAsia="仿宋_GB2312" w:cs="仿宋_GB2312"/>
                <w:i w:val="0"/>
                <w:iCs w:val="0"/>
                <w:color w:val="auto"/>
                <w:kern w:val="2"/>
                <w:sz w:val="24"/>
                <w:szCs w:val="24"/>
                <w:u w:val="none"/>
                <w:lang w:val="en-US" w:eastAsia="zh-CN" w:bidi="ar"/>
              </w:rPr>
              <w:t>副主任</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top"/>
          </w:tcPr>
          <w:p>
            <w:pPr>
              <w:spacing w:beforeLines="0" w:afterLines="0" w:line="360" w:lineRule="exact"/>
              <w:jc w:val="center"/>
              <w:rPr>
                <w:rFonts w:hint="eastAsia" w:ascii="仿宋_GB2312" w:hAnsi="仿宋_GB2312" w:eastAsia="仿宋_GB2312" w:cs="仿宋_GB2312"/>
                <w:color w:val="auto"/>
                <w:kern w:val="2"/>
                <w:sz w:val="24"/>
                <w:szCs w:val="24"/>
                <w:vertAlign w:val="baseline"/>
                <w:lang w:val="en-US" w:eastAsia="zh-CN" w:bidi="ar-SA"/>
              </w:rPr>
            </w:pPr>
            <w:r>
              <w:rPr>
                <w:rFonts w:hint="eastAsia" w:ascii="仿宋_GB2312" w:hAnsi="仿宋_GB2312" w:eastAsia="仿宋_GB2312" w:cs="仿宋_GB2312"/>
                <w:color w:val="auto"/>
                <w:sz w:val="24"/>
                <w:szCs w:val="24"/>
                <w:vertAlign w:val="baseline"/>
                <w:lang w:eastAsia="zh-CN"/>
              </w:rPr>
              <w:t>副总指挥</w:t>
            </w:r>
          </w:p>
        </w:tc>
        <w:tc>
          <w:tcPr>
            <w:tcW w:w="1979" w:type="dxa"/>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黄  权</w:t>
            </w:r>
          </w:p>
        </w:tc>
        <w:tc>
          <w:tcPr>
            <w:tcW w:w="4820" w:type="dxa"/>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sz w:val="24"/>
                <w:szCs w:val="24"/>
                <w:vertAlign w:val="baseline"/>
                <w:lang w:eastAsia="zh-CN"/>
              </w:rPr>
              <w:t>区应急管理局</w:t>
            </w:r>
            <w:r>
              <w:rPr>
                <w:rFonts w:hint="eastAsia" w:ascii="仿宋_GB2312" w:hAnsi="仿宋_GB2312" w:eastAsia="仿宋_GB2312" w:cs="仿宋_GB2312"/>
                <w:i w:val="0"/>
                <w:iCs w:val="0"/>
                <w:color w:val="auto"/>
                <w:kern w:val="2"/>
                <w:sz w:val="24"/>
                <w:szCs w:val="24"/>
                <w:u w:val="none"/>
                <w:lang w:val="en-US" w:eastAsia="zh-CN" w:bidi="ar"/>
              </w:rPr>
              <w:t>局长</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top"/>
          </w:tcPr>
          <w:p>
            <w:pPr>
              <w:spacing w:beforeLines="0" w:afterLines="0" w:line="360" w:lineRule="exact"/>
              <w:jc w:val="center"/>
              <w:rPr>
                <w:rFonts w:hint="eastAsia" w:ascii="仿宋_GB2312" w:hAnsi="仿宋_GB2312" w:eastAsia="仿宋_GB2312" w:cs="仿宋_GB2312"/>
                <w:color w:val="auto"/>
                <w:kern w:val="2"/>
                <w:sz w:val="24"/>
                <w:szCs w:val="24"/>
                <w:vertAlign w:val="baseline"/>
                <w:lang w:val="en-US" w:eastAsia="zh-CN" w:bidi="ar-SA"/>
              </w:rPr>
            </w:pPr>
            <w:r>
              <w:rPr>
                <w:rFonts w:hint="eastAsia" w:ascii="仿宋_GB2312" w:hAnsi="仿宋_GB2312" w:eastAsia="仿宋_GB2312" w:cs="仿宋_GB2312"/>
                <w:color w:val="auto"/>
                <w:sz w:val="24"/>
                <w:szCs w:val="24"/>
                <w:vertAlign w:val="baseline"/>
                <w:lang w:eastAsia="zh-CN"/>
              </w:rPr>
              <w:t>副总指挥</w:t>
            </w:r>
          </w:p>
        </w:tc>
        <w:tc>
          <w:tcPr>
            <w:tcW w:w="1979" w:type="dxa"/>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李家康</w:t>
            </w:r>
          </w:p>
        </w:tc>
        <w:tc>
          <w:tcPr>
            <w:tcW w:w="4820" w:type="dxa"/>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sz w:val="24"/>
                <w:szCs w:val="24"/>
                <w:vertAlign w:val="baseline"/>
                <w:lang w:eastAsia="zh-CN"/>
              </w:rPr>
              <w:t>区水务局</w:t>
            </w:r>
            <w:r>
              <w:rPr>
                <w:rFonts w:hint="eastAsia" w:ascii="仿宋_GB2312" w:hAnsi="仿宋_GB2312" w:eastAsia="仿宋_GB2312" w:cs="仿宋_GB2312"/>
                <w:i w:val="0"/>
                <w:iCs w:val="0"/>
                <w:color w:val="auto"/>
                <w:kern w:val="2"/>
                <w:sz w:val="24"/>
                <w:szCs w:val="24"/>
                <w:u w:val="none"/>
                <w:lang w:val="en-US" w:eastAsia="zh-CN" w:bidi="ar"/>
              </w:rPr>
              <w:t>局长</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top"/>
          </w:tcPr>
          <w:p>
            <w:pPr>
              <w:spacing w:beforeLines="0" w:afterLines="0" w:line="360" w:lineRule="exact"/>
              <w:jc w:val="center"/>
              <w:rPr>
                <w:rFonts w:hint="eastAsia" w:ascii="仿宋_GB2312" w:hAnsi="仿宋_GB2312" w:eastAsia="仿宋_GB2312" w:cs="仿宋_GB2312"/>
                <w:color w:val="auto"/>
                <w:kern w:val="2"/>
                <w:sz w:val="24"/>
                <w:szCs w:val="24"/>
                <w:vertAlign w:val="baseline"/>
                <w:lang w:val="en-US" w:eastAsia="zh-CN" w:bidi="ar-SA"/>
              </w:rPr>
            </w:pPr>
            <w:r>
              <w:rPr>
                <w:rFonts w:hint="eastAsia" w:ascii="仿宋_GB2312" w:hAnsi="仿宋_GB2312" w:eastAsia="仿宋_GB2312" w:cs="仿宋_GB2312"/>
                <w:color w:val="auto"/>
                <w:sz w:val="24"/>
                <w:szCs w:val="24"/>
                <w:vertAlign w:val="baseline"/>
                <w:lang w:eastAsia="zh-CN"/>
              </w:rPr>
              <w:t>副总指挥</w:t>
            </w:r>
          </w:p>
        </w:tc>
        <w:tc>
          <w:tcPr>
            <w:tcW w:w="1979" w:type="dxa"/>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阎复名</w:t>
            </w:r>
          </w:p>
        </w:tc>
        <w:tc>
          <w:tcPr>
            <w:tcW w:w="4820" w:type="dxa"/>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sz w:val="24"/>
                <w:szCs w:val="24"/>
                <w:vertAlign w:val="baseline"/>
                <w:lang w:eastAsia="zh-CN"/>
              </w:rPr>
              <w:t>区人民武装部</w:t>
            </w:r>
            <w:r>
              <w:rPr>
                <w:rFonts w:hint="eastAsia" w:ascii="仿宋_GB2312" w:hAnsi="仿宋_GB2312" w:eastAsia="仿宋_GB2312" w:cs="仿宋_GB2312"/>
                <w:i w:val="0"/>
                <w:iCs w:val="0"/>
                <w:color w:val="auto"/>
                <w:kern w:val="2"/>
                <w:sz w:val="24"/>
                <w:szCs w:val="24"/>
                <w:u w:val="none"/>
                <w:lang w:val="en-US" w:eastAsia="zh-CN" w:bidi="ar"/>
              </w:rPr>
              <w:t>副部长</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top"/>
          </w:tcPr>
          <w:p>
            <w:pPr>
              <w:spacing w:beforeLines="0" w:afterLines="0" w:line="360" w:lineRule="exact"/>
              <w:jc w:val="center"/>
              <w:rPr>
                <w:rFonts w:hint="eastAsia" w:ascii="仿宋_GB2312" w:hAnsi="仿宋_GB2312" w:eastAsia="仿宋_GB2312" w:cs="仿宋_GB2312"/>
                <w:color w:val="auto"/>
                <w:kern w:val="2"/>
                <w:sz w:val="24"/>
                <w:szCs w:val="24"/>
                <w:vertAlign w:val="baseline"/>
                <w:lang w:val="en-US" w:eastAsia="zh-CN" w:bidi="ar-SA"/>
              </w:rPr>
            </w:pPr>
            <w:r>
              <w:rPr>
                <w:rFonts w:hint="eastAsia" w:ascii="仿宋_GB2312" w:hAnsi="仿宋_GB2312" w:eastAsia="仿宋_GB2312" w:cs="仿宋_GB2312"/>
                <w:color w:val="auto"/>
                <w:sz w:val="24"/>
                <w:szCs w:val="24"/>
                <w:vertAlign w:val="baseline"/>
                <w:lang w:eastAsia="zh-CN"/>
              </w:rPr>
              <w:t>副总指挥</w:t>
            </w:r>
          </w:p>
        </w:tc>
        <w:tc>
          <w:tcPr>
            <w:tcW w:w="1979" w:type="dxa"/>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冉松松</w:t>
            </w:r>
          </w:p>
        </w:tc>
        <w:tc>
          <w:tcPr>
            <w:tcW w:w="4820" w:type="dxa"/>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sz w:val="24"/>
                <w:szCs w:val="24"/>
                <w:vertAlign w:val="baseline"/>
                <w:lang w:eastAsia="zh-CN"/>
              </w:rPr>
              <w:t>区消防救援局局长</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top"/>
          </w:tcPr>
          <w:p>
            <w:pPr>
              <w:spacing w:beforeLines="0" w:afterLines="0" w:line="360" w:lineRule="exact"/>
              <w:jc w:val="center"/>
              <w:rPr>
                <w:rFonts w:hint="eastAsia" w:ascii="仿宋_GB2312" w:hAnsi="仿宋_GB2312" w:eastAsia="仿宋_GB2312" w:cs="仿宋_GB2312"/>
                <w:color w:val="auto"/>
                <w:kern w:val="2"/>
                <w:sz w:val="24"/>
                <w:szCs w:val="24"/>
                <w:vertAlign w:val="baseline"/>
                <w:lang w:val="en-US" w:eastAsia="zh-CN" w:bidi="ar-SA"/>
              </w:rPr>
            </w:pPr>
            <w:r>
              <w:rPr>
                <w:rFonts w:hint="eastAsia" w:ascii="仿宋_GB2312" w:hAnsi="仿宋_GB2312" w:eastAsia="仿宋_GB2312" w:cs="仿宋_GB2312"/>
                <w:color w:val="auto"/>
                <w:sz w:val="24"/>
                <w:szCs w:val="24"/>
                <w:vertAlign w:val="baseline"/>
                <w:lang w:eastAsia="zh-CN"/>
              </w:rPr>
              <w:t>成</w:t>
            </w:r>
            <w:r>
              <w:rPr>
                <w:rFonts w:hint="eastAsia" w:ascii="仿宋_GB2312" w:hAnsi="仿宋_GB2312" w:eastAsia="仿宋_GB2312" w:cs="仿宋_GB2312"/>
                <w:color w:val="auto"/>
                <w:sz w:val="24"/>
                <w:szCs w:val="24"/>
                <w:vertAlign w:val="baseline"/>
                <w:lang w:val="en-US" w:eastAsia="zh-CN"/>
              </w:rPr>
              <w:t xml:space="preserve">  </w:t>
            </w:r>
            <w:r>
              <w:rPr>
                <w:rFonts w:hint="eastAsia" w:ascii="仿宋_GB2312" w:hAnsi="仿宋_GB2312" w:eastAsia="仿宋_GB2312" w:cs="仿宋_GB2312"/>
                <w:color w:val="auto"/>
                <w:sz w:val="24"/>
                <w:szCs w:val="24"/>
                <w:vertAlign w:val="baseline"/>
                <w:lang w:eastAsia="zh-CN"/>
              </w:rPr>
              <w:t>员</w:t>
            </w:r>
          </w:p>
        </w:tc>
        <w:tc>
          <w:tcPr>
            <w:tcW w:w="1979" w:type="dxa"/>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艾海建</w:t>
            </w:r>
          </w:p>
        </w:tc>
        <w:tc>
          <w:tcPr>
            <w:tcW w:w="4820" w:type="dxa"/>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sz w:val="24"/>
                <w:szCs w:val="24"/>
                <w:vertAlign w:val="baseline"/>
                <w:lang w:eastAsia="zh-CN"/>
              </w:rPr>
              <w:t>区委宣传部副部长、区新闻出版局局长</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top"/>
          </w:tcPr>
          <w:p>
            <w:pPr>
              <w:spacing w:beforeLines="0" w:afterLines="0" w:line="360" w:lineRule="exact"/>
              <w:jc w:val="center"/>
              <w:rPr>
                <w:rFonts w:hint="eastAsia" w:ascii="仿宋_GB2312" w:hAnsi="仿宋_GB2312" w:eastAsia="仿宋_GB2312" w:cs="仿宋_GB2312"/>
                <w:color w:val="auto"/>
                <w:kern w:val="2"/>
                <w:sz w:val="24"/>
                <w:szCs w:val="24"/>
                <w:vertAlign w:val="baseline"/>
                <w:lang w:val="en-US" w:eastAsia="zh-CN" w:bidi="ar-SA"/>
              </w:rPr>
            </w:pPr>
            <w:r>
              <w:rPr>
                <w:rFonts w:hint="eastAsia" w:ascii="仿宋_GB2312" w:hAnsi="仿宋_GB2312" w:eastAsia="仿宋_GB2312" w:cs="仿宋_GB2312"/>
                <w:color w:val="auto"/>
                <w:sz w:val="24"/>
                <w:szCs w:val="24"/>
                <w:vertAlign w:val="baseline"/>
                <w:lang w:eastAsia="zh-CN"/>
              </w:rPr>
              <w:t>成</w:t>
            </w:r>
            <w:r>
              <w:rPr>
                <w:rFonts w:hint="eastAsia" w:ascii="仿宋_GB2312" w:hAnsi="仿宋_GB2312" w:eastAsia="仿宋_GB2312" w:cs="仿宋_GB2312"/>
                <w:color w:val="auto"/>
                <w:sz w:val="24"/>
                <w:szCs w:val="24"/>
                <w:vertAlign w:val="baseline"/>
                <w:lang w:val="en-US" w:eastAsia="zh-CN"/>
              </w:rPr>
              <w:t xml:space="preserve">  </w:t>
            </w:r>
            <w:r>
              <w:rPr>
                <w:rFonts w:hint="eastAsia" w:ascii="仿宋_GB2312" w:hAnsi="仿宋_GB2312" w:eastAsia="仿宋_GB2312" w:cs="仿宋_GB2312"/>
                <w:color w:val="auto"/>
                <w:sz w:val="24"/>
                <w:szCs w:val="24"/>
                <w:vertAlign w:val="baseline"/>
                <w:lang w:eastAsia="zh-CN"/>
              </w:rPr>
              <w:t>员</w:t>
            </w:r>
          </w:p>
        </w:tc>
        <w:tc>
          <w:tcPr>
            <w:tcW w:w="1979" w:type="dxa"/>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林远卓</w:t>
            </w:r>
          </w:p>
        </w:tc>
        <w:tc>
          <w:tcPr>
            <w:tcW w:w="4820"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sz w:val="24"/>
                <w:szCs w:val="24"/>
                <w:vertAlign w:val="baseline"/>
                <w:lang w:eastAsia="zh-CN"/>
              </w:rPr>
              <w:t>区发展和改革局</w:t>
            </w:r>
            <w:r>
              <w:rPr>
                <w:rFonts w:hint="eastAsia" w:ascii="仿宋_GB2312" w:hAnsi="仿宋_GB2312" w:eastAsia="仿宋_GB2312" w:cs="仿宋_GB2312"/>
                <w:i w:val="0"/>
                <w:iCs w:val="0"/>
                <w:color w:val="auto"/>
                <w:kern w:val="2"/>
                <w:sz w:val="24"/>
                <w:szCs w:val="24"/>
                <w:u w:val="none"/>
                <w:lang w:val="en-US" w:eastAsia="zh-CN" w:bidi="ar"/>
              </w:rPr>
              <w:t>副局长</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top"/>
          </w:tcPr>
          <w:p>
            <w:pPr>
              <w:spacing w:beforeLines="0" w:afterLines="0" w:line="360" w:lineRule="exact"/>
              <w:jc w:val="center"/>
              <w:rPr>
                <w:rFonts w:hint="eastAsia" w:ascii="仿宋_GB2312" w:hAnsi="仿宋_GB2312" w:eastAsia="仿宋_GB2312" w:cs="仿宋_GB2312"/>
                <w:color w:val="auto"/>
                <w:sz w:val="24"/>
                <w:szCs w:val="24"/>
                <w:vertAlign w:val="baseline"/>
                <w:lang w:eastAsia="zh-CN"/>
              </w:rPr>
            </w:pPr>
            <w:r>
              <w:rPr>
                <w:rFonts w:hint="eastAsia" w:ascii="仿宋_GB2312" w:hAnsi="仿宋_GB2312" w:eastAsia="仿宋_GB2312" w:cs="仿宋_GB2312"/>
                <w:color w:val="auto"/>
                <w:sz w:val="24"/>
                <w:szCs w:val="24"/>
                <w:vertAlign w:val="baseline"/>
                <w:lang w:eastAsia="zh-CN"/>
              </w:rPr>
              <w:t>成</w:t>
            </w:r>
            <w:r>
              <w:rPr>
                <w:rFonts w:hint="eastAsia" w:ascii="仿宋_GB2312" w:hAnsi="仿宋_GB2312" w:eastAsia="仿宋_GB2312" w:cs="仿宋_GB2312"/>
                <w:color w:val="auto"/>
                <w:sz w:val="24"/>
                <w:szCs w:val="24"/>
                <w:vertAlign w:val="baseline"/>
                <w:lang w:val="en-US" w:eastAsia="zh-CN"/>
              </w:rPr>
              <w:t xml:space="preserve">  </w:t>
            </w:r>
            <w:r>
              <w:rPr>
                <w:rFonts w:hint="eastAsia" w:ascii="仿宋_GB2312" w:hAnsi="仿宋_GB2312" w:eastAsia="仿宋_GB2312" w:cs="仿宋_GB2312"/>
                <w:color w:val="auto"/>
                <w:sz w:val="24"/>
                <w:szCs w:val="24"/>
                <w:vertAlign w:val="baseline"/>
                <w:lang w:eastAsia="zh-CN"/>
              </w:rPr>
              <w:t>员</w:t>
            </w:r>
          </w:p>
        </w:tc>
        <w:tc>
          <w:tcPr>
            <w:tcW w:w="1979" w:type="dxa"/>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李忠伟</w:t>
            </w:r>
          </w:p>
        </w:tc>
        <w:tc>
          <w:tcPr>
            <w:tcW w:w="4820"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color w:val="auto"/>
                <w:sz w:val="24"/>
                <w:szCs w:val="24"/>
                <w:vertAlign w:val="baseline"/>
                <w:lang w:eastAsia="zh-CN"/>
              </w:rPr>
            </w:pPr>
            <w:r>
              <w:rPr>
                <w:rFonts w:hint="eastAsia" w:ascii="仿宋_GB2312" w:hAnsi="仿宋_GB2312" w:eastAsia="仿宋_GB2312" w:cs="仿宋_GB2312"/>
                <w:color w:val="auto"/>
                <w:sz w:val="24"/>
                <w:szCs w:val="24"/>
                <w:vertAlign w:val="baseline"/>
                <w:lang w:eastAsia="zh-CN"/>
              </w:rPr>
              <w:t>区轨道交通规划建设协调事务中心主任</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top"/>
          </w:tcPr>
          <w:p>
            <w:pPr>
              <w:spacing w:beforeLines="0" w:afterLines="0" w:line="360" w:lineRule="exact"/>
              <w:jc w:val="center"/>
              <w:rPr>
                <w:rFonts w:hint="eastAsia" w:ascii="仿宋_GB2312" w:hAnsi="仿宋_GB2312" w:eastAsia="仿宋_GB2312" w:cs="仿宋_GB2312"/>
                <w:color w:val="auto"/>
                <w:kern w:val="2"/>
                <w:sz w:val="24"/>
                <w:szCs w:val="24"/>
                <w:vertAlign w:val="baseline"/>
                <w:lang w:val="en-US" w:eastAsia="zh-CN" w:bidi="ar-SA"/>
              </w:rPr>
            </w:pPr>
            <w:r>
              <w:rPr>
                <w:rFonts w:hint="eastAsia" w:ascii="仿宋_GB2312" w:hAnsi="仿宋_GB2312" w:eastAsia="仿宋_GB2312" w:cs="仿宋_GB2312"/>
                <w:color w:val="auto"/>
                <w:sz w:val="24"/>
                <w:szCs w:val="24"/>
                <w:vertAlign w:val="baseline"/>
                <w:lang w:eastAsia="zh-CN"/>
              </w:rPr>
              <w:t>成</w:t>
            </w:r>
            <w:r>
              <w:rPr>
                <w:rFonts w:hint="eastAsia" w:ascii="仿宋_GB2312" w:hAnsi="仿宋_GB2312" w:eastAsia="仿宋_GB2312" w:cs="仿宋_GB2312"/>
                <w:color w:val="auto"/>
                <w:sz w:val="24"/>
                <w:szCs w:val="24"/>
                <w:vertAlign w:val="baseline"/>
                <w:lang w:val="en-US" w:eastAsia="zh-CN"/>
              </w:rPr>
              <w:t xml:space="preserve">  </w:t>
            </w:r>
            <w:r>
              <w:rPr>
                <w:rFonts w:hint="eastAsia" w:ascii="仿宋_GB2312" w:hAnsi="仿宋_GB2312" w:eastAsia="仿宋_GB2312" w:cs="仿宋_GB2312"/>
                <w:color w:val="auto"/>
                <w:sz w:val="24"/>
                <w:szCs w:val="24"/>
                <w:vertAlign w:val="baseline"/>
                <w:lang w:eastAsia="zh-CN"/>
              </w:rPr>
              <w:t>员</w:t>
            </w:r>
          </w:p>
        </w:tc>
        <w:tc>
          <w:tcPr>
            <w:tcW w:w="1979"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黄益辉</w:t>
            </w:r>
          </w:p>
        </w:tc>
        <w:tc>
          <w:tcPr>
            <w:tcW w:w="4820"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sz w:val="24"/>
                <w:szCs w:val="24"/>
                <w:vertAlign w:val="baseline"/>
                <w:lang w:eastAsia="zh-CN"/>
              </w:rPr>
              <w:t>区教育局</w:t>
            </w:r>
            <w:r>
              <w:rPr>
                <w:rFonts w:hint="eastAsia" w:ascii="仿宋_GB2312" w:hAnsi="仿宋_GB2312" w:eastAsia="仿宋_GB2312" w:cs="仿宋_GB2312"/>
                <w:i w:val="0"/>
                <w:iCs w:val="0"/>
                <w:color w:val="auto"/>
                <w:kern w:val="2"/>
                <w:sz w:val="24"/>
                <w:szCs w:val="24"/>
                <w:u w:val="none"/>
                <w:lang w:val="en-US" w:eastAsia="zh-CN" w:bidi="ar"/>
              </w:rPr>
              <w:t>副局长</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top"/>
          </w:tcPr>
          <w:p>
            <w:pPr>
              <w:keepNext w:val="0"/>
              <w:keepLines w:val="0"/>
              <w:pageBreakBefore w:val="0"/>
              <w:widowControl/>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color w:val="auto"/>
                <w:kern w:val="2"/>
                <w:sz w:val="24"/>
                <w:szCs w:val="24"/>
                <w:vertAlign w:val="baseline"/>
                <w:lang w:val="en-US" w:eastAsia="zh-CN" w:bidi="ar-SA"/>
              </w:rPr>
            </w:pPr>
            <w:r>
              <w:rPr>
                <w:rFonts w:hint="eastAsia" w:ascii="仿宋_GB2312" w:hAnsi="仿宋_GB2312" w:eastAsia="仿宋_GB2312" w:cs="仿宋_GB2312"/>
                <w:color w:val="auto"/>
                <w:sz w:val="24"/>
                <w:szCs w:val="24"/>
                <w:vertAlign w:val="baseline"/>
                <w:lang w:eastAsia="zh-CN"/>
              </w:rPr>
              <w:t>成</w:t>
            </w:r>
            <w:r>
              <w:rPr>
                <w:rFonts w:hint="eastAsia" w:ascii="仿宋_GB2312" w:hAnsi="仿宋_GB2312" w:eastAsia="仿宋_GB2312" w:cs="仿宋_GB2312"/>
                <w:color w:val="auto"/>
                <w:sz w:val="24"/>
                <w:szCs w:val="24"/>
                <w:vertAlign w:val="baseline"/>
                <w:lang w:val="en-US" w:eastAsia="zh-CN"/>
              </w:rPr>
              <w:t xml:space="preserve">  </w:t>
            </w:r>
            <w:r>
              <w:rPr>
                <w:rFonts w:hint="eastAsia" w:ascii="仿宋_GB2312" w:hAnsi="仿宋_GB2312" w:eastAsia="仿宋_GB2312" w:cs="仿宋_GB2312"/>
                <w:color w:val="auto"/>
                <w:sz w:val="24"/>
                <w:szCs w:val="24"/>
                <w:vertAlign w:val="baseline"/>
                <w:lang w:eastAsia="zh-CN"/>
              </w:rPr>
              <w:t>员</w:t>
            </w:r>
          </w:p>
        </w:tc>
        <w:tc>
          <w:tcPr>
            <w:tcW w:w="1979" w:type="dxa"/>
            <w:vAlign w:val="center"/>
          </w:tcPr>
          <w:p>
            <w:pPr>
              <w:keepNext w:val="0"/>
              <w:keepLines w:val="0"/>
              <w:widowControl/>
              <w:suppressLineNumbers w:val="0"/>
              <w:spacing w:beforeLines="0" w:afterLines="0" w:line="360" w:lineRule="exact"/>
              <w:jc w:val="center"/>
              <w:textAlignment w:val="auto"/>
              <w:rPr>
                <w:rFonts w:hint="default" w:ascii="仿宋_GB2312" w:hAnsi="仿宋_GB2312" w:eastAsia="仿宋_GB2312" w:cs="仿宋_GB2312"/>
                <w:i w:val="0"/>
                <w:iCs w:val="0"/>
                <w:color w:val="auto"/>
                <w:kern w:val="2"/>
                <w:sz w:val="24"/>
                <w:szCs w:val="24"/>
                <w:u w:val="none"/>
                <w:lang w:eastAsia="zh-CN" w:bidi="ar"/>
              </w:rPr>
            </w:pPr>
            <w:r>
              <w:rPr>
                <w:rFonts w:hint="default" w:ascii="仿宋_GB2312" w:hAnsi="仿宋_GB2312" w:eastAsia="仿宋_GB2312" w:cs="仿宋_GB2312"/>
                <w:i w:val="0"/>
                <w:iCs w:val="0"/>
                <w:color w:val="auto"/>
                <w:kern w:val="2"/>
                <w:sz w:val="24"/>
                <w:szCs w:val="24"/>
                <w:u w:val="none"/>
                <w:lang w:eastAsia="zh-CN" w:bidi="ar"/>
              </w:rPr>
              <w:t>别江波</w:t>
            </w:r>
          </w:p>
        </w:tc>
        <w:tc>
          <w:tcPr>
            <w:tcW w:w="4820"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sz w:val="24"/>
                <w:szCs w:val="24"/>
                <w:vertAlign w:val="baseline"/>
                <w:lang w:eastAsia="zh-CN"/>
              </w:rPr>
              <w:t>区工业和信息化局</w:t>
            </w:r>
            <w:r>
              <w:rPr>
                <w:rFonts w:hint="eastAsia" w:ascii="仿宋_GB2312" w:hAnsi="仿宋_GB2312" w:eastAsia="仿宋_GB2312" w:cs="仿宋_GB2312"/>
                <w:i w:val="0"/>
                <w:iCs w:val="0"/>
                <w:color w:val="auto"/>
                <w:kern w:val="2"/>
                <w:sz w:val="24"/>
                <w:szCs w:val="24"/>
                <w:u w:val="none"/>
                <w:lang w:val="en-US" w:eastAsia="zh-CN" w:bidi="ar"/>
              </w:rPr>
              <w:t>副局长</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top"/>
          </w:tcPr>
          <w:p>
            <w:pPr>
              <w:spacing w:beforeLines="0" w:afterLines="0" w:line="360" w:lineRule="exact"/>
              <w:jc w:val="center"/>
              <w:rPr>
                <w:rFonts w:hint="eastAsia" w:ascii="仿宋_GB2312" w:hAnsi="仿宋_GB2312" w:eastAsia="仿宋_GB2312" w:cs="仿宋_GB2312"/>
                <w:color w:val="auto"/>
                <w:kern w:val="2"/>
                <w:sz w:val="24"/>
                <w:szCs w:val="24"/>
                <w:vertAlign w:val="baseline"/>
                <w:lang w:val="en-US" w:eastAsia="zh-CN" w:bidi="ar-SA"/>
              </w:rPr>
            </w:pPr>
            <w:r>
              <w:rPr>
                <w:rFonts w:hint="eastAsia" w:ascii="仿宋_GB2312" w:hAnsi="仿宋_GB2312" w:eastAsia="仿宋_GB2312" w:cs="仿宋_GB2312"/>
                <w:color w:val="auto"/>
                <w:sz w:val="24"/>
                <w:szCs w:val="24"/>
                <w:vertAlign w:val="baseline"/>
                <w:lang w:eastAsia="zh-CN"/>
              </w:rPr>
              <w:t>成</w:t>
            </w:r>
            <w:r>
              <w:rPr>
                <w:rFonts w:hint="eastAsia" w:ascii="仿宋_GB2312" w:hAnsi="仿宋_GB2312" w:eastAsia="仿宋_GB2312" w:cs="仿宋_GB2312"/>
                <w:color w:val="auto"/>
                <w:sz w:val="24"/>
                <w:szCs w:val="24"/>
                <w:vertAlign w:val="baseline"/>
                <w:lang w:val="en-US" w:eastAsia="zh-CN"/>
              </w:rPr>
              <w:t xml:space="preserve">  </w:t>
            </w:r>
            <w:r>
              <w:rPr>
                <w:rFonts w:hint="eastAsia" w:ascii="仿宋_GB2312" w:hAnsi="仿宋_GB2312" w:eastAsia="仿宋_GB2312" w:cs="仿宋_GB2312"/>
                <w:color w:val="auto"/>
                <w:sz w:val="24"/>
                <w:szCs w:val="24"/>
                <w:vertAlign w:val="baseline"/>
                <w:lang w:eastAsia="zh-CN"/>
              </w:rPr>
              <w:t>员</w:t>
            </w:r>
          </w:p>
        </w:tc>
        <w:tc>
          <w:tcPr>
            <w:tcW w:w="1979"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柯福新</w:t>
            </w:r>
          </w:p>
        </w:tc>
        <w:tc>
          <w:tcPr>
            <w:tcW w:w="4820"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sz w:val="24"/>
                <w:szCs w:val="24"/>
                <w:vertAlign w:val="baseline"/>
                <w:lang w:eastAsia="zh-CN"/>
              </w:rPr>
              <w:t>区民政局</w:t>
            </w:r>
            <w:r>
              <w:rPr>
                <w:rFonts w:hint="eastAsia" w:ascii="仿宋_GB2312" w:hAnsi="仿宋_GB2312" w:eastAsia="仿宋_GB2312" w:cs="仿宋_GB2312"/>
                <w:i w:val="0"/>
                <w:iCs w:val="0"/>
                <w:color w:val="auto"/>
                <w:kern w:val="2"/>
                <w:sz w:val="24"/>
                <w:szCs w:val="24"/>
                <w:u w:val="none"/>
                <w:lang w:val="en-US" w:eastAsia="zh-CN" w:bidi="ar"/>
              </w:rPr>
              <w:t>副局长</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top"/>
          </w:tcPr>
          <w:p>
            <w:pPr>
              <w:spacing w:beforeLines="0" w:afterLines="0" w:line="360" w:lineRule="exact"/>
              <w:jc w:val="center"/>
              <w:rPr>
                <w:rFonts w:hint="eastAsia" w:ascii="仿宋_GB2312" w:hAnsi="仿宋_GB2312" w:eastAsia="仿宋_GB2312" w:cs="仿宋_GB2312"/>
                <w:color w:val="auto"/>
                <w:kern w:val="2"/>
                <w:sz w:val="24"/>
                <w:szCs w:val="24"/>
                <w:vertAlign w:val="baseline"/>
                <w:lang w:val="en-US" w:eastAsia="zh-CN" w:bidi="ar-SA"/>
              </w:rPr>
            </w:pPr>
            <w:r>
              <w:rPr>
                <w:rFonts w:hint="eastAsia" w:ascii="仿宋_GB2312" w:hAnsi="仿宋_GB2312" w:eastAsia="仿宋_GB2312" w:cs="仿宋_GB2312"/>
                <w:color w:val="auto"/>
                <w:sz w:val="24"/>
                <w:szCs w:val="24"/>
                <w:vertAlign w:val="baseline"/>
                <w:lang w:eastAsia="zh-CN"/>
              </w:rPr>
              <w:t>成</w:t>
            </w:r>
            <w:r>
              <w:rPr>
                <w:rFonts w:hint="eastAsia" w:ascii="仿宋_GB2312" w:hAnsi="仿宋_GB2312" w:eastAsia="仿宋_GB2312" w:cs="仿宋_GB2312"/>
                <w:color w:val="auto"/>
                <w:sz w:val="24"/>
                <w:szCs w:val="24"/>
                <w:vertAlign w:val="baseline"/>
                <w:lang w:val="en-US" w:eastAsia="zh-CN"/>
              </w:rPr>
              <w:t xml:space="preserve">  </w:t>
            </w:r>
            <w:r>
              <w:rPr>
                <w:rFonts w:hint="eastAsia" w:ascii="仿宋_GB2312" w:hAnsi="仿宋_GB2312" w:eastAsia="仿宋_GB2312" w:cs="仿宋_GB2312"/>
                <w:color w:val="auto"/>
                <w:sz w:val="24"/>
                <w:szCs w:val="24"/>
                <w:vertAlign w:val="baseline"/>
                <w:lang w:eastAsia="zh-CN"/>
              </w:rPr>
              <w:t>员</w:t>
            </w:r>
          </w:p>
        </w:tc>
        <w:tc>
          <w:tcPr>
            <w:tcW w:w="1979"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陈  宁</w:t>
            </w:r>
          </w:p>
        </w:tc>
        <w:tc>
          <w:tcPr>
            <w:tcW w:w="4820"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sz w:val="24"/>
                <w:szCs w:val="24"/>
                <w:vertAlign w:val="baseline"/>
                <w:lang w:eastAsia="zh-CN"/>
              </w:rPr>
              <w:t>区财政局</w:t>
            </w:r>
            <w:r>
              <w:rPr>
                <w:rFonts w:hint="eastAsia" w:ascii="仿宋_GB2312" w:hAnsi="仿宋_GB2312" w:eastAsia="仿宋_GB2312" w:cs="仿宋_GB2312"/>
                <w:i w:val="0"/>
                <w:iCs w:val="0"/>
                <w:color w:val="auto"/>
                <w:kern w:val="2"/>
                <w:sz w:val="24"/>
                <w:szCs w:val="24"/>
                <w:u w:val="none"/>
                <w:lang w:val="en-US" w:eastAsia="zh-CN" w:bidi="ar"/>
              </w:rPr>
              <w:t>副局长</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top"/>
          </w:tcPr>
          <w:p>
            <w:pPr>
              <w:spacing w:beforeLines="0" w:afterLines="0" w:line="360" w:lineRule="exact"/>
              <w:jc w:val="center"/>
              <w:rPr>
                <w:rFonts w:hint="eastAsia" w:ascii="仿宋_GB2312" w:hAnsi="仿宋_GB2312" w:eastAsia="仿宋_GB2312" w:cs="仿宋_GB2312"/>
                <w:color w:val="auto"/>
                <w:kern w:val="2"/>
                <w:sz w:val="24"/>
                <w:szCs w:val="24"/>
                <w:vertAlign w:val="baseline"/>
                <w:lang w:val="en-US" w:eastAsia="zh-CN" w:bidi="ar-SA"/>
              </w:rPr>
            </w:pPr>
            <w:r>
              <w:rPr>
                <w:rFonts w:hint="eastAsia" w:ascii="仿宋_GB2312" w:hAnsi="仿宋_GB2312" w:eastAsia="仿宋_GB2312" w:cs="仿宋_GB2312"/>
                <w:color w:val="auto"/>
                <w:sz w:val="24"/>
                <w:szCs w:val="24"/>
                <w:vertAlign w:val="baseline"/>
                <w:lang w:eastAsia="zh-CN"/>
              </w:rPr>
              <w:t>成</w:t>
            </w:r>
            <w:r>
              <w:rPr>
                <w:rFonts w:hint="eastAsia" w:ascii="仿宋_GB2312" w:hAnsi="仿宋_GB2312" w:eastAsia="仿宋_GB2312" w:cs="仿宋_GB2312"/>
                <w:color w:val="auto"/>
                <w:sz w:val="24"/>
                <w:szCs w:val="24"/>
                <w:vertAlign w:val="baseline"/>
                <w:lang w:val="en-US" w:eastAsia="zh-CN"/>
              </w:rPr>
              <w:t xml:space="preserve">  </w:t>
            </w:r>
            <w:r>
              <w:rPr>
                <w:rFonts w:hint="eastAsia" w:ascii="仿宋_GB2312" w:hAnsi="仿宋_GB2312" w:eastAsia="仿宋_GB2312" w:cs="仿宋_GB2312"/>
                <w:color w:val="auto"/>
                <w:sz w:val="24"/>
                <w:szCs w:val="24"/>
                <w:vertAlign w:val="baseline"/>
                <w:lang w:eastAsia="zh-CN"/>
              </w:rPr>
              <w:t>员</w:t>
            </w:r>
          </w:p>
        </w:tc>
        <w:tc>
          <w:tcPr>
            <w:tcW w:w="1979"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杨永利</w:t>
            </w:r>
          </w:p>
        </w:tc>
        <w:tc>
          <w:tcPr>
            <w:tcW w:w="4820"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sz w:val="24"/>
                <w:szCs w:val="24"/>
                <w:vertAlign w:val="baseline"/>
                <w:lang w:eastAsia="zh-CN"/>
              </w:rPr>
              <w:t>区住房和建设局</w:t>
            </w:r>
            <w:r>
              <w:rPr>
                <w:rFonts w:hint="eastAsia" w:ascii="仿宋_GB2312" w:hAnsi="仿宋_GB2312" w:eastAsia="仿宋_GB2312" w:cs="仿宋_GB2312"/>
                <w:i w:val="0"/>
                <w:iCs w:val="0"/>
                <w:color w:val="auto"/>
                <w:kern w:val="2"/>
                <w:sz w:val="24"/>
                <w:szCs w:val="24"/>
                <w:u w:val="none"/>
                <w:lang w:val="en-US" w:eastAsia="zh-CN" w:bidi="ar"/>
              </w:rPr>
              <w:t>副局长</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top"/>
          </w:tcPr>
          <w:p>
            <w:pPr>
              <w:spacing w:beforeLines="0" w:afterLines="0" w:line="360" w:lineRule="exact"/>
              <w:jc w:val="center"/>
              <w:rPr>
                <w:rFonts w:hint="eastAsia" w:ascii="仿宋_GB2312" w:hAnsi="仿宋_GB2312" w:eastAsia="仿宋_GB2312" w:cs="仿宋_GB2312"/>
                <w:color w:val="auto"/>
                <w:kern w:val="2"/>
                <w:sz w:val="24"/>
                <w:szCs w:val="24"/>
                <w:vertAlign w:val="baseline"/>
                <w:lang w:val="en-US" w:eastAsia="zh-CN" w:bidi="ar-SA"/>
              </w:rPr>
            </w:pPr>
            <w:r>
              <w:rPr>
                <w:rFonts w:hint="eastAsia" w:ascii="仿宋_GB2312" w:hAnsi="仿宋_GB2312" w:eastAsia="仿宋_GB2312" w:cs="仿宋_GB2312"/>
                <w:color w:val="auto"/>
                <w:sz w:val="24"/>
                <w:szCs w:val="24"/>
                <w:vertAlign w:val="baseline"/>
                <w:lang w:eastAsia="zh-CN"/>
              </w:rPr>
              <w:t>成</w:t>
            </w:r>
            <w:r>
              <w:rPr>
                <w:rFonts w:hint="eastAsia" w:ascii="仿宋_GB2312" w:hAnsi="仿宋_GB2312" w:eastAsia="仿宋_GB2312" w:cs="仿宋_GB2312"/>
                <w:color w:val="auto"/>
                <w:sz w:val="24"/>
                <w:szCs w:val="24"/>
                <w:vertAlign w:val="baseline"/>
                <w:lang w:val="en-US" w:eastAsia="zh-CN"/>
              </w:rPr>
              <w:t xml:space="preserve">  </w:t>
            </w:r>
            <w:r>
              <w:rPr>
                <w:rFonts w:hint="eastAsia" w:ascii="仿宋_GB2312" w:hAnsi="仿宋_GB2312" w:eastAsia="仿宋_GB2312" w:cs="仿宋_GB2312"/>
                <w:color w:val="auto"/>
                <w:sz w:val="24"/>
                <w:szCs w:val="24"/>
                <w:vertAlign w:val="baseline"/>
                <w:lang w:eastAsia="zh-CN"/>
              </w:rPr>
              <w:t>员</w:t>
            </w:r>
          </w:p>
        </w:tc>
        <w:tc>
          <w:tcPr>
            <w:tcW w:w="1979"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i w:val="0"/>
                <w:iCs w:val="0"/>
                <w:color w:val="auto"/>
                <w:sz w:val="24"/>
                <w:szCs w:val="24"/>
                <w:u w:val="none"/>
                <w:lang w:bidi="ar"/>
              </w:rPr>
              <w:t>邹慧锋</w:t>
            </w:r>
          </w:p>
        </w:tc>
        <w:tc>
          <w:tcPr>
            <w:tcW w:w="4820"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sz w:val="24"/>
                <w:szCs w:val="24"/>
                <w:vertAlign w:val="baseline"/>
                <w:lang w:eastAsia="zh-CN"/>
              </w:rPr>
              <w:t>区文化广电旅游体育局</w:t>
            </w:r>
            <w:r>
              <w:rPr>
                <w:rFonts w:hint="eastAsia" w:ascii="仿宋_GB2312" w:hAnsi="仿宋_GB2312" w:eastAsia="仿宋_GB2312" w:cs="仿宋_GB2312"/>
                <w:i w:val="0"/>
                <w:iCs w:val="0"/>
                <w:color w:val="auto"/>
                <w:kern w:val="2"/>
                <w:sz w:val="24"/>
                <w:szCs w:val="24"/>
                <w:u w:val="none"/>
                <w:lang w:val="en-US" w:eastAsia="zh-CN" w:bidi="ar"/>
              </w:rPr>
              <w:t>副局长</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top"/>
          </w:tcPr>
          <w:p>
            <w:pPr>
              <w:spacing w:beforeLines="0" w:afterLines="0" w:line="360" w:lineRule="exact"/>
              <w:jc w:val="center"/>
              <w:rPr>
                <w:rFonts w:hint="eastAsia" w:ascii="仿宋_GB2312" w:hAnsi="仿宋_GB2312" w:eastAsia="仿宋_GB2312" w:cs="仿宋_GB2312"/>
                <w:color w:val="auto"/>
                <w:kern w:val="2"/>
                <w:sz w:val="24"/>
                <w:szCs w:val="24"/>
                <w:vertAlign w:val="baseline"/>
                <w:lang w:val="en-US" w:eastAsia="zh-CN" w:bidi="ar-SA"/>
              </w:rPr>
            </w:pPr>
            <w:r>
              <w:rPr>
                <w:rFonts w:hint="eastAsia" w:ascii="仿宋_GB2312" w:hAnsi="仿宋_GB2312" w:eastAsia="仿宋_GB2312" w:cs="仿宋_GB2312"/>
                <w:color w:val="auto"/>
                <w:sz w:val="24"/>
                <w:szCs w:val="24"/>
                <w:vertAlign w:val="baseline"/>
                <w:lang w:eastAsia="zh-CN"/>
              </w:rPr>
              <w:t>成</w:t>
            </w:r>
            <w:r>
              <w:rPr>
                <w:rFonts w:hint="eastAsia" w:ascii="仿宋_GB2312" w:hAnsi="仿宋_GB2312" w:eastAsia="仿宋_GB2312" w:cs="仿宋_GB2312"/>
                <w:color w:val="auto"/>
                <w:sz w:val="24"/>
                <w:szCs w:val="24"/>
                <w:vertAlign w:val="baseline"/>
                <w:lang w:val="en-US" w:eastAsia="zh-CN"/>
              </w:rPr>
              <w:t xml:space="preserve">  </w:t>
            </w:r>
            <w:r>
              <w:rPr>
                <w:rFonts w:hint="eastAsia" w:ascii="仿宋_GB2312" w:hAnsi="仿宋_GB2312" w:eastAsia="仿宋_GB2312" w:cs="仿宋_GB2312"/>
                <w:color w:val="auto"/>
                <w:sz w:val="24"/>
                <w:szCs w:val="24"/>
                <w:vertAlign w:val="baseline"/>
                <w:lang w:eastAsia="zh-CN"/>
              </w:rPr>
              <w:t>员</w:t>
            </w:r>
          </w:p>
        </w:tc>
        <w:tc>
          <w:tcPr>
            <w:tcW w:w="1979"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i w:val="0"/>
                <w:iCs w:val="0"/>
                <w:color w:val="auto"/>
                <w:sz w:val="24"/>
                <w:szCs w:val="24"/>
                <w:u w:val="none"/>
                <w:lang w:eastAsia="zh-CN" w:bidi="ar"/>
              </w:rPr>
              <w:t>李水明</w:t>
            </w:r>
          </w:p>
        </w:tc>
        <w:tc>
          <w:tcPr>
            <w:tcW w:w="4820"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sz w:val="24"/>
                <w:szCs w:val="24"/>
                <w:vertAlign w:val="baseline"/>
                <w:lang w:eastAsia="zh-CN"/>
              </w:rPr>
              <w:t>区卫生健康局</w:t>
            </w:r>
            <w:r>
              <w:rPr>
                <w:rFonts w:hint="eastAsia" w:ascii="仿宋_GB2312" w:hAnsi="仿宋_GB2312" w:eastAsia="仿宋_GB2312" w:cs="仿宋_GB2312"/>
                <w:i w:val="0"/>
                <w:iCs w:val="0"/>
                <w:color w:val="auto"/>
                <w:kern w:val="2"/>
                <w:sz w:val="24"/>
                <w:szCs w:val="24"/>
                <w:u w:val="none"/>
                <w:lang w:val="en-US" w:eastAsia="zh-CN" w:bidi="ar"/>
              </w:rPr>
              <w:t>副局长</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top"/>
          </w:tcPr>
          <w:p>
            <w:pPr>
              <w:spacing w:beforeLines="0" w:afterLines="0" w:line="360" w:lineRule="exact"/>
              <w:jc w:val="center"/>
              <w:rPr>
                <w:rFonts w:hint="eastAsia" w:ascii="仿宋_GB2312" w:hAnsi="仿宋_GB2312" w:eastAsia="仿宋_GB2312" w:cs="仿宋_GB2312"/>
                <w:color w:val="auto"/>
                <w:kern w:val="2"/>
                <w:sz w:val="24"/>
                <w:szCs w:val="24"/>
                <w:vertAlign w:val="baseline"/>
                <w:lang w:val="en-US" w:eastAsia="zh-CN" w:bidi="ar-SA"/>
              </w:rPr>
            </w:pPr>
            <w:r>
              <w:rPr>
                <w:rFonts w:hint="eastAsia" w:ascii="仿宋_GB2312" w:hAnsi="仿宋_GB2312" w:eastAsia="仿宋_GB2312" w:cs="仿宋_GB2312"/>
                <w:color w:val="auto"/>
                <w:sz w:val="24"/>
                <w:szCs w:val="24"/>
                <w:vertAlign w:val="baseline"/>
                <w:lang w:eastAsia="zh-CN"/>
              </w:rPr>
              <w:t>成</w:t>
            </w:r>
            <w:r>
              <w:rPr>
                <w:rFonts w:hint="eastAsia" w:ascii="仿宋_GB2312" w:hAnsi="仿宋_GB2312" w:eastAsia="仿宋_GB2312" w:cs="仿宋_GB2312"/>
                <w:color w:val="auto"/>
                <w:sz w:val="24"/>
                <w:szCs w:val="24"/>
                <w:vertAlign w:val="baseline"/>
                <w:lang w:val="en-US" w:eastAsia="zh-CN"/>
              </w:rPr>
              <w:t xml:space="preserve">  </w:t>
            </w:r>
            <w:r>
              <w:rPr>
                <w:rFonts w:hint="eastAsia" w:ascii="仿宋_GB2312" w:hAnsi="仿宋_GB2312" w:eastAsia="仿宋_GB2312" w:cs="仿宋_GB2312"/>
                <w:color w:val="auto"/>
                <w:sz w:val="24"/>
                <w:szCs w:val="24"/>
                <w:vertAlign w:val="baseline"/>
                <w:lang w:eastAsia="zh-CN"/>
              </w:rPr>
              <w:t>员</w:t>
            </w:r>
          </w:p>
        </w:tc>
        <w:tc>
          <w:tcPr>
            <w:tcW w:w="1979"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李  斌</w:t>
            </w:r>
          </w:p>
        </w:tc>
        <w:tc>
          <w:tcPr>
            <w:tcW w:w="4820"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sz w:val="24"/>
                <w:szCs w:val="24"/>
                <w:vertAlign w:val="baseline"/>
                <w:lang w:eastAsia="zh-CN"/>
              </w:rPr>
              <w:t>区城市管理和综合执法局</w:t>
            </w:r>
            <w:r>
              <w:rPr>
                <w:rFonts w:hint="eastAsia" w:ascii="仿宋_GB2312" w:hAnsi="仿宋_GB2312" w:eastAsia="仿宋_GB2312" w:cs="仿宋_GB2312"/>
                <w:i w:val="0"/>
                <w:iCs w:val="0"/>
                <w:color w:val="auto"/>
                <w:kern w:val="2"/>
                <w:sz w:val="24"/>
                <w:szCs w:val="24"/>
                <w:u w:val="none"/>
                <w:lang w:val="en-US" w:eastAsia="zh-CN" w:bidi="ar"/>
              </w:rPr>
              <w:t>监督指挥中心主任</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color w:val="auto"/>
                <w:kern w:val="2"/>
                <w:sz w:val="24"/>
                <w:szCs w:val="24"/>
                <w:vertAlign w:val="baseline"/>
                <w:lang w:val="en-US" w:eastAsia="zh-CN" w:bidi="ar-SA"/>
              </w:rPr>
            </w:pPr>
            <w:r>
              <w:rPr>
                <w:rFonts w:hint="eastAsia" w:ascii="仿宋_GB2312" w:hAnsi="仿宋_GB2312" w:eastAsia="仿宋_GB2312" w:cs="仿宋_GB2312"/>
                <w:color w:val="auto"/>
                <w:sz w:val="24"/>
                <w:szCs w:val="24"/>
                <w:vertAlign w:val="baseline"/>
                <w:lang w:eastAsia="zh-CN"/>
              </w:rPr>
              <w:t>成</w:t>
            </w:r>
            <w:r>
              <w:rPr>
                <w:rFonts w:hint="eastAsia" w:ascii="仿宋_GB2312" w:hAnsi="仿宋_GB2312" w:eastAsia="仿宋_GB2312" w:cs="仿宋_GB2312"/>
                <w:color w:val="auto"/>
                <w:sz w:val="24"/>
                <w:szCs w:val="24"/>
                <w:vertAlign w:val="baseline"/>
                <w:lang w:val="en-US" w:eastAsia="zh-CN"/>
              </w:rPr>
              <w:t xml:space="preserve">  </w:t>
            </w:r>
            <w:r>
              <w:rPr>
                <w:rFonts w:hint="eastAsia" w:ascii="仿宋_GB2312" w:hAnsi="仿宋_GB2312" w:eastAsia="仿宋_GB2312" w:cs="仿宋_GB2312"/>
                <w:color w:val="auto"/>
                <w:sz w:val="24"/>
                <w:szCs w:val="24"/>
                <w:vertAlign w:val="baseline"/>
                <w:lang w:eastAsia="zh-CN"/>
              </w:rPr>
              <w:t>员</w:t>
            </w:r>
          </w:p>
        </w:tc>
        <w:tc>
          <w:tcPr>
            <w:tcW w:w="1979"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i w:val="0"/>
                <w:iCs w:val="0"/>
                <w:color w:val="auto"/>
                <w:sz w:val="24"/>
                <w:szCs w:val="24"/>
                <w:u w:val="none"/>
                <w:lang w:val="en-US" w:eastAsia="zh-CN" w:bidi="ar"/>
              </w:rPr>
              <w:t>徐  湘</w:t>
            </w:r>
          </w:p>
        </w:tc>
        <w:tc>
          <w:tcPr>
            <w:tcW w:w="4820"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default" w:ascii="仿宋_GB2312" w:hAnsi="仿宋_GB2312" w:eastAsia="仿宋_GB2312" w:cs="仿宋_GB2312"/>
                <w:i w:val="0"/>
                <w:iCs w:val="0"/>
                <w:color w:val="auto"/>
                <w:kern w:val="2"/>
                <w:sz w:val="24"/>
                <w:szCs w:val="24"/>
                <w:u w:val="none"/>
                <w:lang w:eastAsia="zh-CN" w:bidi="ar"/>
              </w:rPr>
              <w:t>区政务服务和数据管理局</w:t>
            </w:r>
            <w:r>
              <w:rPr>
                <w:rFonts w:hint="eastAsia" w:ascii="仿宋_GB2312" w:hAnsi="仿宋_GB2312" w:eastAsia="仿宋_GB2312" w:cs="仿宋_GB2312"/>
                <w:i w:val="0"/>
                <w:iCs w:val="0"/>
                <w:color w:val="auto"/>
                <w:kern w:val="2"/>
                <w:sz w:val="24"/>
                <w:szCs w:val="24"/>
                <w:u w:val="none"/>
                <w:lang w:val="en-US" w:eastAsia="zh-CN" w:bidi="ar"/>
              </w:rPr>
              <w:t>大数据中心副主任</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color w:val="auto"/>
                <w:kern w:val="2"/>
                <w:sz w:val="24"/>
                <w:szCs w:val="24"/>
                <w:vertAlign w:val="baseline"/>
                <w:lang w:val="en-US" w:eastAsia="zh-CN" w:bidi="ar-SA"/>
              </w:rPr>
            </w:pPr>
            <w:r>
              <w:rPr>
                <w:rFonts w:hint="eastAsia" w:ascii="仿宋_GB2312" w:hAnsi="仿宋_GB2312" w:eastAsia="仿宋_GB2312" w:cs="仿宋_GB2312"/>
                <w:color w:val="auto"/>
                <w:sz w:val="24"/>
                <w:szCs w:val="24"/>
                <w:vertAlign w:val="baseline"/>
                <w:lang w:eastAsia="zh-CN"/>
              </w:rPr>
              <w:t>成</w:t>
            </w:r>
            <w:r>
              <w:rPr>
                <w:rFonts w:hint="eastAsia" w:ascii="仿宋_GB2312" w:hAnsi="仿宋_GB2312" w:eastAsia="仿宋_GB2312" w:cs="仿宋_GB2312"/>
                <w:color w:val="auto"/>
                <w:sz w:val="24"/>
                <w:szCs w:val="24"/>
                <w:vertAlign w:val="baseline"/>
                <w:lang w:val="en-US" w:eastAsia="zh-CN"/>
              </w:rPr>
              <w:t xml:space="preserve">  </w:t>
            </w:r>
            <w:r>
              <w:rPr>
                <w:rFonts w:hint="eastAsia" w:ascii="仿宋_GB2312" w:hAnsi="仿宋_GB2312" w:eastAsia="仿宋_GB2312" w:cs="仿宋_GB2312"/>
                <w:color w:val="auto"/>
                <w:sz w:val="24"/>
                <w:szCs w:val="24"/>
                <w:vertAlign w:val="baseline"/>
                <w:lang w:eastAsia="zh-CN"/>
              </w:rPr>
              <w:t>员</w:t>
            </w:r>
          </w:p>
        </w:tc>
        <w:tc>
          <w:tcPr>
            <w:tcW w:w="1979"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王  伟</w:t>
            </w:r>
          </w:p>
        </w:tc>
        <w:tc>
          <w:tcPr>
            <w:tcW w:w="4820"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区机关事务管理局副书记、纪委书记、三级调研员</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top"/>
          </w:tcPr>
          <w:p>
            <w:pPr>
              <w:spacing w:beforeLines="0" w:afterLines="0" w:line="360" w:lineRule="exact"/>
              <w:jc w:val="center"/>
              <w:rPr>
                <w:rFonts w:hint="eastAsia" w:ascii="仿宋_GB2312" w:hAnsi="仿宋_GB2312" w:eastAsia="仿宋_GB2312" w:cs="仿宋_GB2312"/>
                <w:color w:val="auto"/>
                <w:sz w:val="24"/>
                <w:szCs w:val="24"/>
                <w:vertAlign w:val="baseline"/>
                <w:lang w:eastAsia="zh-CN"/>
              </w:rPr>
            </w:pPr>
            <w:r>
              <w:rPr>
                <w:rFonts w:hint="eastAsia" w:ascii="仿宋_GB2312" w:hAnsi="仿宋_GB2312" w:eastAsia="仿宋_GB2312" w:cs="仿宋_GB2312"/>
                <w:color w:val="auto"/>
                <w:sz w:val="24"/>
                <w:szCs w:val="24"/>
                <w:vertAlign w:val="baseline"/>
                <w:lang w:eastAsia="zh-CN"/>
              </w:rPr>
              <w:t>成</w:t>
            </w:r>
            <w:r>
              <w:rPr>
                <w:rFonts w:hint="eastAsia" w:ascii="仿宋_GB2312" w:hAnsi="仿宋_GB2312" w:eastAsia="仿宋_GB2312" w:cs="仿宋_GB2312"/>
                <w:color w:val="auto"/>
                <w:sz w:val="24"/>
                <w:szCs w:val="24"/>
                <w:vertAlign w:val="baseline"/>
                <w:lang w:val="en-US" w:eastAsia="zh-CN"/>
              </w:rPr>
              <w:t xml:space="preserve">  </w:t>
            </w:r>
            <w:r>
              <w:rPr>
                <w:rFonts w:hint="eastAsia" w:ascii="仿宋_GB2312" w:hAnsi="仿宋_GB2312" w:eastAsia="仿宋_GB2312" w:cs="仿宋_GB2312"/>
                <w:color w:val="auto"/>
                <w:sz w:val="24"/>
                <w:szCs w:val="24"/>
                <w:vertAlign w:val="baseline"/>
                <w:lang w:eastAsia="zh-CN"/>
              </w:rPr>
              <w:t>员</w:t>
            </w:r>
          </w:p>
        </w:tc>
        <w:tc>
          <w:tcPr>
            <w:tcW w:w="1979"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何  伟</w:t>
            </w:r>
          </w:p>
        </w:tc>
        <w:tc>
          <w:tcPr>
            <w:tcW w:w="4820"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sz w:val="24"/>
                <w:szCs w:val="24"/>
                <w:vertAlign w:val="baseline"/>
                <w:lang w:eastAsia="zh-CN"/>
              </w:rPr>
              <w:t>区建筑工务署</w:t>
            </w:r>
            <w:r>
              <w:rPr>
                <w:rFonts w:hint="eastAsia" w:ascii="仿宋_GB2312" w:hAnsi="仿宋_GB2312" w:eastAsia="仿宋_GB2312" w:cs="仿宋_GB2312"/>
                <w:i w:val="0"/>
                <w:iCs w:val="0"/>
                <w:color w:val="auto"/>
                <w:kern w:val="2"/>
                <w:sz w:val="24"/>
                <w:szCs w:val="24"/>
                <w:u w:val="none"/>
                <w:lang w:val="en-US" w:eastAsia="zh-CN" w:bidi="ar"/>
              </w:rPr>
              <w:t>副署长</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top"/>
          </w:tcPr>
          <w:p>
            <w:pPr>
              <w:spacing w:beforeLines="0" w:afterLines="0" w:line="360" w:lineRule="exact"/>
              <w:jc w:val="center"/>
              <w:rPr>
                <w:rFonts w:hint="eastAsia" w:ascii="仿宋_GB2312" w:hAnsi="仿宋_GB2312" w:eastAsia="仿宋_GB2312" w:cs="仿宋_GB2312"/>
                <w:color w:val="auto"/>
                <w:kern w:val="2"/>
                <w:sz w:val="24"/>
                <w:szCs w:val="24"/>
                <w:vertAlign w:val="baseline"/>
                <w:lang w:val="en-US" w:eastAsia="zh-CN" w:bidi="ar-SA"/>
              </w:rPr>
            </w:pPr>
            <w:r>
              <w:rPr>
                <w:rFonts w:hint="eastAsia" w:ascii="仿宋_GB2312" w:hAnsi="仿宋_GB2312" w:eastAsia="仿宋_GB2312" w:cs="仿宋_GB2312"/>
                <w:color w:val="auto"/>
                <w:sz w:val="24"/>
                <w:szCs w:val="24"/>
                <w:vertAlign w:val="baseline"/>
                <w:lang w:eastAsia="zh-CN"/>
              </w:rPr>
              <w:t>成</w:t>
            </w:r>
            <w:r>
              <w:rPr>
                <w:rFonts w:hint="eastAsia" w:ascii="仿宋_GB2312" w:hAnsi="仿宋_GB2312" w:eastAsia="仿宋_GB2312" w:cs="仿宋_GB2312"/>
                <w:color w:val="auto"/>
                <w:sz w:val="24"/>
                <w:szCs w:val="24"/>
                <w:vertAlign w:val="baseline"/>
                <w:lang w:val="en-US" w:eastAsia="zh-CN"/>
              </w:rPr>
              <w:t xml:space="preserve">  </w:t>
            </w:r>
            <w:r>
              <w:rPr>
                <w:rFonts w:hint="eastAsia" w:ascii="仿宋_GB2312" w:hAnsi="仿宋_GB2312" w:eastAsia="仿宋_GB2312" w:cs="仿宋_GB2312"/>
                <w:color w:val="auto"/>
                <w:sz w:val="24"/>
                <w:szCs w:val="24"/>
                <w:vertAlign w:val="baseline"/>
                <w:lang w:eastAsia="zh-CN"/>
              </w:rPr>
              <w:t>员</w:t>
            </w:r>
          </w:p>
        </w:tc>
        <w:tc>
          <w:tcPr>
            <w:tcW w:w="1979"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i w:val="0"/>
                <w:iCs w:val="0"/>
                <w:color w:val="auto"/>
                <w:sz w:val="24"/>
                <w:szCs w:val="24"/>
                <w:u w:val="none"/>
                <w:lang w:eastAsia="zh-CN" w:bidi="ar"/>
              </w:rPr>
              <w:t>温海斌</w:t>
            </w:r>
          </w:p>
        </w:tc>
        <w:tc>
          <w:tcPr>
            <w:tcW w:w="4820"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sz w:val="24"/>
                <w:szCs w:val="24"/>
                <w:vertAlign w:val="baseline"/>
                <w:lang w:eastAsia="zh-CN"/>
              </w:rPr>
              <w:t>龙岗公安分局</w:t>
            </w:r>
            <w:r>
              <w:rPr>
                <w:rFonts w:hint="eastAsia" w:ascii="仿宋_GB2312" w:hAnsi="仿宋_GB2312" w:eastAsia="仿宋_GB2312" w:cs="仿宋_GB2312"/>
                <w:i w:val="0"/>
                <w:iCs w:val="0"/>
                <w:color w:val="auto"/>
                <w:kern w:val="2"/>
                <w:sz w:val="24"/>
                <w:szCs w:val="24"/>
                <w:u w:val="none"/>
                <w:lang w:val="en-US" w:eastAsia="zh-CN" w:bidi="ar"/>
              </w:rPr>
              <w:t>副局长</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top"/>
          </w:tcPr>
          <w:p>
            <w:pPr>
              <w:spacing w:beforeLines="0" w:afterLines="0" w:line="360" w:lineRule="exact"/>
              <w:jc w:val="center"/>
              <w:rPr>
                <w:rFonts w:hint="eastAsia" w:ascii="仿宋_GB2312" w:hAnsi="仿宋_GB2312" w:eastAsia="仿宋_GB2312" w:cs="仿宋_GB2312"/>
                <w:color w:val="auto"/>
                <w:kern w:val="2"/>
                <w:sz w:val="24"/>
                <w:szCs w:val="24"/>
                <w:vertAlign w:val="baseline"/>
                <w:lang w:val="en-US" w:eastAsia="zh-CN" w:bidi="ar-SA"/>
              </w:rPr>
            </w:pPr>
            <w:r>
              <w:rPr>
                <w:rFonts w:hint="eastAsia" w:ascii="仿宋_GB2312" w:hAnsi="仿宋_GB2312" w:eastAsia="仿宋_GB2312" w:cs="仿宋_GB2312"/>
                <w:color w:val="auto"/>
                <w:sz w:val="24"/>
                <w:szCs w:val="24"/>
                <w:vertAlign w:val="baseline"/>
                <w:lang w:eastAsia="zh-CN"/>
              </w:rPr>
              <w:t>成</w:t>
            </w:r>
            <w:r>
              <w:rPr>
                <w:rFonts w:hint="eastAsia" w:ascii="仿宋_GB2312" w:hAnsi="仿宋_GB2312" w:eastAsia="仿宋_GB2312" w:cs="仿宋_GB2312"/>
                <w:color w:val="auto"/>
                <w:sz w:val="24"/>
                <w:szCs w:val="24"/>
                <w:vertAlign w:val="baseline"/>
                <w:lang w:val="en-US" w:eastAsia="zh-CN"/>
              </w:rPr>
              <w:t xml:space="preserve">  </w:t>
            </w:r>
            <w:r>
              <w:rPr>
                <w:rFonts w:hint="eastAsia" w:ascii="仿宋_GB2312" w:hAnsi="仿宋_GB2312" w:eastAsia="仿宋_GB2312" w:cs="仿宋_GB2312"/>
                <w:color w:val="auto"/>
                <w:sz w:val="24"/>
                <w:szCs w:val="24"/>
                <w:vertAlign w:val="baseline"/>
                <w:lang w:eastAsia="zh-CN"/>
              </w:rPr>
              <w:t>员</w:t>
            </w:r>
          </w:p>
        </w:tc>
        <w:tc>
          <w:tcPr>
            <w:tcW w:w="1979"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李  红</w:t>
            </w:r>
          </w:p>
        </w:tc>
        <w:tc>
          <w:tcPr>
            <w:tcW w:w="4820"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sz w:val="24"/>
                <w:szCs w:val="24"/>
                <w:vertAlign w:val="baseline"/>
                <w:lang w:eastAsia="zh-CN"/>
              </w:rPr>
              <w:t>市交通运输局龙岗管理局</w:t>
            </w:r>
            <w:r>
              <w:rPr>
                <w:rFonts w:hint="eastAsia" w:ascii="仿宋_GB2312" w:hAnsi="仿宋_GB2312" w:eastAsia="仿宋_GB2312" w:cs="仿宋_GB2312"/>
                <w:i w:val="0"/>
                <w:iCs w:val="0"/>
                <w:color w:val="auto"/>
                <w:kern w:val="2"/>
                <w:sz w:val="24"/>
                <w:szCs w:val="24"/>
                <w:u w:val="none"/>
                <w:lang w:val="en-US" w:eastAsia="zh-CN" w:bidi="ar"/>
              </w:rPr>
              <w:t>副局长</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top"/>
          </w:tcPr>
          <w:p>
            <w:pPr>
              <w:spacing w:beforeLines="0" w:afterLines="0" w:line="360" w:lineRule="exact"/>
              <w:jc w:val="center"/>
              <w:rPr>
                <w:rFonts w:hint="eastAsia" w:ascii="仿宋_GB2312" w:hAnsi="仿宋_GB2312" w:eastAsia="仿宋_GB2312" w:cs="仿宋_GB2312"/>
                <w:color w:val="auto"/>
                <w:kern w:val="2"/>
                <w:sz w:val="24"/>
                <w:szCs w:val="24"/>
                <w:vertAlign w:val="baseline"/>
                <w:lang w:val="en-US" w:eastAsia="zh-CN" w:bidi="ar-SA"/>
              </w:rPr>
            </w:pPr>
            <w:r>
              <w:rPr>
                <w:rFonts w:hint="eastAsia" w:ascii="仿宋_GB2312" w:hAnsi="仿宋_GB2312" w:eastAsia="仿宋_GB2312" w:cs="仿宋_GB2312"/>
                <w:color w:val="auto"/>
                <w:sz w:val="24"/>
                <w:szCs w:val="24"/>
                <w:vertAlign w:val="baseline"/>
                <w:lang w:eastAsia="zh-CN"/>
              </w:rPr>
              <w:t>成</w:t>
            </w:r>
            <w:r>
              <w:rPr>
                <w:rFonts w:hint="eastAsia" w:ascii="仿宋_GB2312" w:hAnsi="仿宋_GB2312" w:eastAsia="仿宋_GB2312" w:cs="仿宋_GB2312"/>
                <w:color w:val="auto"/>
                <w:sz w:val="24"/>
                <w:szCs w:val="24"/>
                <w:vertAlign w:val="baseline"/>
                <w:lang w:val="en-US" w:eastAsia="zh-CN"/>
              </w:rPr>
              <w:t xml:space="preserve">  </w:t>
            </w:r>
            <w:r>
              <w:rPr>
                <w:rFonts w:hint="eastAsia" w:ascii="仿宋_GB2312" w:hAnsi="仿宋_GB2312" w:eastAsia="仿宋_GB2312" w:cs="仿宋_GB2312"/>
                <w:color w:val="auto"/>
                <w:sz w:val="24"/>
                <w:szCs w:val="24"/>
                <w:vertAlign w:val="baseline"/>
                <w:lang w:eastAsia="zh-CN"/>
              </w:rPr>
              <w:t>员</w:t>
            </w:r>
          </w:p>
        </w:tc>
        <w:tc>
          <w:tcPr>
            <w:tcW w:w="1979"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谢培森</w:t>
            </w:r>
          </w:p>
        </w:tc>
        <w:tc>
          <w:tcPr>
            <w:tcW w:w="4820"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sz w:val="24"/>
                <w:szCs w:val="24"/>
                <w:vertAlign w:val="baseline"/>
                <w:lang w:eastAsia="zh-CN"/>
              </w:rPr>
              <w:t>市规划和自然资源局龙岗管理局</w:t>
            </w:r>
            <w:r>
              <w:rPr>
                <w:rFonts w:hint="default" w:ascii="仿宋_GB2312" w:hAnsi="仿宋_GB2312" w:eastAsia="仿宋_GB2312" w:cs="仿宋_GB2312"/>
                <w:color w:val="auto"/>
                <w:sz w:val="24"/>
                <w:szCs w:val="24"/>
                <w:vertAlign w:val="baseline"/>
                <w:lang w:eastAsia="zh-CN"/>
              </w:rPr>
              <w:t>四级</w:t>
            </w:r>
            <w:r>
              <w:rPr>
                <w:rFonts w:hint="eastAsia" w:ascii="仿宋_GB2312" w:hAnsi="仿宋_GB2312" w:eastAsia="仿宋_GB2312" w:cs="仿宋_GB2312"/>
                <w:i w:val="0"/>
                <w:iCs w:val="0"/>
                <w:color w:val="auto"/>
                <w:kern w:val="2"/>
                <w:sz w:val="24"/>
                <w:szCs w:val="24"/>
                <w:u w:val="none"/>
                <w:lang w:val="en-US" w:eastAsia="zh-CN" w:bidi="ar"/>
              </w:rPr>
              <w:t>调研员</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top"/>
          </w:tcPr>
          <w:p>
            <w:pPr>
              <w:spacing w:beforeLines="0" w:afterLines="0" w:line="360" w:lineRule="exact"/>
              <w:jc w:val="center"/>
              <w:rPr>
                <w:rFonts w:hint="eastAsia" w:ascii="仿宋_GB2312" w:hAnsi="仿宋_GB2312" w:eastAsia="仿宋_GB2312" w:cs="仿宋_GB2312"/>
                <w:color w:val="auto"/>
                <w:kern w:val="2"/>
                <w:sz w:val="24"/>
                <w:szCs w:val="24"/>
                <w:vertAlign w:val="baseline"/>
                <w:lang w:val="en-US" w:eastAsia="zh-CN" w:bidi="ar-SA"/>
              </w:rPr>
            </w:pPr>
            <w:r>
              <w:rPr>
                <w:rFonts w:hint="eastAsia" w:ascii="仿宋_GB2312" w:hAnsi="仿宋_GB2312" w:eastAsia="仿宋_GB2312" w:cs="仿宋_GB2312"/>
                <w:color w:val="auto"/>
                <w:sz w:val="24"/>
                <w:szCs w:val="24"/>
                <w:vertAlign w:val="baseline"/>
                <w:lang w:eastAsia="zh-CN"/>
              </w:rPr>
              <w:t>成</w:t>
            </w:r>
            <w:r>
              <w:rPr>
                <w:rFonts w:hint="eastAsia" w:ascii="仿宋_GB2312" w:hAnsi="仿宋_GB2312" w:eastAsia="仿宋_GB2312" w:cs="仿宋_GB2312"/>
                <w:color w:val="auto"/>
                <w:sz w:val="24"/>
                <w:szCs w:val="24"/>
                <w:vertAlign w:val="baseline"/>
                <w:lang w:val="en-US" w:eastAsia="zh-CN"/>
              </w:rPr>
              <w:t xml:space="preserve">  </w:t>
            </w:r>
            <w:r>
              <w:rPr>
                <w:rFonts w:hint="eastAsia" w:ascii="仿宋_GB2312" w:hAnsi="仿宋_GB2312" w:eastAsia="仿宋_GB2312" w:cs="仿宋_GB2312"/>
                <w:color w:val="auto"/>
                <w:sz w:val="24"/>
                <w:szCs w:val="24"/>
                <w:vertAlign w:val="baseline"/>
                <w:lang w:eastAsia="zh-CN"/>
              </w:rPr>
              <w:t>员</w:t>
            </w:r>
          </w:p>
        </w:tc>
        <w:tc>
          <w:tcPr>
            <w:tcW w:w="1979"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潘兰霞</w:t>
            </w:r>
          </w:p>
        </w:tc>
        <w:tc>
          <w:tcPr>
            <w:tcW w:w="4820"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sz w:val="24"/>
                <w:szCs w:val="24"/>
                <w:vertAlign w:val="baseline"/>
                <w:lang w:eastAsia="zh-CN"/>
              </w:rPr>
              <w:t>市市场监督管理局龙岗监管局</w:t>
            </w:r>
            <w:r>
              <w:rPr>
                <w:rFonts w:hint="eastAsia" w:ascii="仿宋_GB2312" w:hAnsi="仿宋_GB2312" w:eastAsia="仿宋_GB2312" w:cs="仿宋_GB2312"/>
                <w:i w:val="0"/>
                <w:iCs w:val="0"/>
                <w:color w:val="auto"/>
                <w:kern w:val="2"/>
                <w:sz w:val="24"/>
                <w:szCs w:val="24"/>
                <w:u w:val="none"/>
                <w:lang w:val="en-US" w:eastAsia="zh-CN" w:bidi="ar"/>
              </w:rPr>
              <w:t>副局长</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top"/>
          </w:tcPr>
          <w:p>
            <w:pPr>
              <w:spacing w:beforeLines="0" w:afterLines="0" w:line="360" w:lineRule="exact"/>
              <w:jc w:val="center"/>
              <w:rPr>
                <w:rFonts w:hint="eastAsia" w:ascii="仿宋_GB2312" w:hAnsi="仿宋_GB2312" w:eastAsia="仿宋_GB2312" w:cs="仿宋_GB2312"/>
                <w:color w:val="auto"/>
                <w:kern w:val="2"/>
                <w:sz w:val="24"/>
                <w:szCs w:val="24"/>
                <w:vertAlign w:val="baseline"/>
                <w:lang w:val="en-US" w:eastAsia="zh-CN" w:bidi="ar"/>
              </w:rPr>
            </w:pPr>
            <w:r>
              <w:rPr>
                <w:rFonts w:hint="eastAsia" w:ascii="仿宋_GB2312" w:hAnsi="仿宋_GB2312" w:eastAsia="仿宋_GB2312" w:cs="仿宋_GB2312"/>
                <w:color w:val="auto"/>
                <w:sz w:val="24"/>
                <w:szCs w:val="24"/>
                <w:vertAlign w:val="baseline"/>
                <w:lang w:eastAsia="zh-CN" w:bidi="ar"/>
              </w:rPr>
              <w:t>成</w:t>
            </w:r>
            <w:r>
              <w:rPr>
                <w:rFonts w:hint="eastAsia" w:ascii="仿宋_GB2312" w:hAnsi="仿宋_GB2312" w:eastAsia="仿宋_GB2312" w:cs="仿宋_GB2312"/>
                <w:color w:val="auto"/>
                <w:sz w:val="24"/>
                <w:szCs w:val="24"/>
                <w:vertAlign w:val="baseline"/>
                <w:lang w:val="en-US" w:eastAsia="zh-CN" w:bidi="ar"/>
              </w:rPr>
              <w:t xml:space="preserve">  </w:t>
            </w:r>
            <w:r>
              <w:rPr>
                <w:rFonts w:hint="eastAsia" w:ascii="仿宋_GB2312" w:hAnsi="仿宋_GB2312" w:eastAsia="仿宋_GB2312" w:cs="仿宋_GB2312"/>
                <w:color w:val="auto"/>
                <w:sz w:val="24"/>
                <w:szCs w:val="24"/>
                <w:vertAlign w:val="baseline"/>
                <w:lang w:eastAsia="zh-CN" w:bidi="ar"/>
              </w:rPr>
              <w:t>员</w:t>
            </w:r>
          </w:p>
        </w:tc>
        <w:tc>
          <w:tcPr>
            <w:tcW w:w="1979"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陈晓鹏</w:t>
            </w:r>
          </w:p>
        </w:tc>
        <w:tc>
          <w:tcPr>
            <w:tcW w:w="4820"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kern w:val="2"/>
                <w:sz w:val="24"/>
                <w:szCs w:val="24"/>
                <w:u w:val="none"/>
                <w:vertAlign w:val="baseline"/>
                <w:lang w:eastAsia="zh-CN" w:bidi="ar"/>
              </w:rPr>
              <w:t>市生态环境局龙岗管理局</w:t>
            </w:r>
            <w:r>
              <w:rPr>
                <w:rFonts w:hint="eastAsia" w:ascii="仿宋_GB2312" w:hAnsi="仿宋_GB2312" w:eastAsia="仿宋_GB2312" w:cs="仿宋_GB2312"/>
                <w:i w:val="0"/>
                <w:iCs w:val="0"/>
                <w:color w:val="auto"/>
                <w:kern w:val="2"/>
                <w:sz w:val="24"/>
                <w:szCs w:val="24"/>
                <w:u w:val="none"/>
                <w:lang w:val="en-US" w:eastAsia="zh-CN" w:bidi="ar"/>
              </w:rPr>
              <w:t>副局长</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top"/>
          </w:tcPr>
          <w:p>
            <w:pPr>
              <w:widowControl/>
              <w:spacing w:beforeLines="0" w:afterLines="0" w:line="360" w:lineRule="exact"/>
              <w:jc w:val="center"/>
              <w:rPr>
                <w:rFonts w:hint="eastAsia" w:ascii="仿宋_GB2312" w:hAnsi="仿宋_GB2312" w:eastAsia="仿宋_GB2312" w:cs="仿宋_GB2312"/>
                <w:color w:val="auto"/>
                <w:kern w:val="2"/>
                <w:sz w:val="24"/>
                <w:szCs w:val="24"/>
                <w:u w:val="none"/>
                <w:vertAlign w:val="baseline"/>
                <w:lang w:val="en-US" w:eastAsia="zh-CN" w:bidi="ar"/>
              </w:rPr>
            </w:pPr>
            <w:r>
              <w:rPr>
                <w:rFonts w:hint="eastAsia" w:ascii="仿宋_GB2312" w:hAnsi="仿宋_GB2312" w:eastAsia="仿宋_GB2312" w:cs="仿宋_GB2312"/>
                <w:color w:val="auto"/>
                <w:sz w:val="24"/>
                <w:szCs w:val="24"/>
                <w:u w:val="none"/>
                <w:vertAlign w:val="baseline"/>
                <w:lang w:eastAsia="zh-CN" w:bidi="ar"/>
              </w:rPr>
              <w:t>成</w:t>
            </w:r>
            <w:r>
              <w:rPr>
                <w:rFonts w:hint="eastAsia" w:ascii="仿宋_GB2312" w:hAnsi="仿宋_GB2312" w:eastAsia="仿宋_GB2312" w:cs="仿宋_GB2312"/>
                <w:color w:val="auto"/>
                <w:sz w:val="24"/>
                <w:szCs w:val="24"/>
                <w:u w:val="none"/>
                <w:vertAlign w:val="baseline"/>
                <w:lang w:val="en-US" w:eastAsia="zh-CN" w:bidi="ar"/>
              </w:rPr>
              <w:t xml:space="preserve">  </w:t>
            </w:r>
            <w:r>
              <w:rPr>
                <w:rFonts w:hint="eastAsia" w:ascii="仿宋_GB2312" w:hAnsi="仿宋_GB2312" w:eastAsia="仿宋_GB2312" w:cs="仿宋_GB2312"/>
                <w:color w:val="auto"/>
                <w:sz w:val="24"/>
                <w:szCs w:val="24"/>
                <w:u w:val="none"/>
                <w:vertAlign w:val="baseline"/>
                <w:lang w:eastAsia="zh-CN" w:bidi="ar"/>
              </w:rPr>
              <w:t>员</w:t>
            </w:r>
          </w:p>
        </w:tc>
        <w:tc>
          <w:tcPr>
            <w:tcW w:w="1979"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谢劲松</w:t>
            </w:r>
          </w:p>
        </w:tc>
        <w:tc>
          <w:tcPr>
            <w:tcW w:w="4820"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kern w:val="2"/>
                <w:sz w:val="24"/>
                <w:szCs w:val="24"/>
                <w:u w:val="none"/>
                <w:vertAlign w:val="baseline"/>
                <w:lang w:eastAsia="zh-CN" w:bidi="ar"/>
              </w:rPr>
              <w:t>电信龙岗分公司</w:t>
            </w:r>
            <w:r>
              <w:rPr>
                <w:rFonts w:hint="eastAsia" w:ascii="仿宋_GB2312" w:hAnsi="仿宋_GB2312" w:eastAsia="仿宋_GB2312" w:cs="仿宋_GB2312"/>
                <w:i w:val="0"/>
                <w:iCs w:val="0"/>
                <w:color w:val="auto"/>
                <w:kern w:val="2"/>
                <w:sz w:val="24"/>
                <w:szCs w:val="24"/>
                <w:u w:val="none"/>
                <w:lang w:val="en-US" w:eastAsia="zh-CN" w:bidi="ar"/>
              </w:rPr>
              <w:t>副总经理</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top"/>
          </w:tcPr>
          <w:p>
            <w:pPr>
              <w:widowControl/>
              <w:spacing w:beforeLines="0" w:afterLines="0" w:line="360" w:lineRule="exact"/>
              <w:jc w:val="center"/>
              <w:rPr>
                <w:rFonts w:hint="eastAsia" w:ascii="仿宋_GB2312" w:hAnsi="仿宋_GB2312" w:eastAsia="仿宋_GB2312" w:cs="仿宋_GB2312"/>
                <w:color w:val="auto"/>
                <w:kern w:val="2"/>
                <w:sz w:val="24"/>
                <w:szCs w:val="24"/>
                <w:u w:val="none"/>
                <w:vertAlign w:val="baseline"/>
                <w:lang w:val="en-US" w:eastAsia="zh-CN" w:bidi="ar"/>
              </w:rPr>
            </w:pPr>
            <w:r>
              <w:rPr>
                <w:rFonts w:hint="eastAsia" w:ascii="仿宋_GB2312" w:hAnsi="仿宋_GB2312" w:eastAsia="仿宋_GB2312" w:cs="仿宋_GB2312"/>
                <w:color w:val="auto"/>
                <w:sz w:val="24"/>
                <w:szCs w:val="24"/>
                <w:u w:val="none"/>
                <w:vertAlign w:val="baseline"/>
                <w:lang w:eastAsia="zh-CN" w:bidi="ar"/>
              </w:rPr>
              <w:t>成</w:t>
            </w:r>
            <w:r>
              <w:rPr>
                <w:rFonts w:hint="eastAsia" w:ascii="仿宋_GB2312" w:hAnsi="仿宋_GB2312" w:eastAsia="仿宋_GB2312" w:cs="仿宋_GB2312"/>
                <w:color w:val="auto"/>
                <w:sz w:val="24"/>
                <w:szCs w:val="24"/>
                <w:u w:val="none"/>
                <w:vertAlign w:val="baseline"/>
                <w:lang w:val="en-US" w:eastAsia="zh-CN" w:bidi="ar"/>
              </w:rPr>
              <w:t xml:space="preserve">  </w:t>
            </w:r>
            <w:r>
              <w:rPr>
                <w:rFonts w:hint="eastAsia" w:ascii="仿宋_GB2312" w:hAnsi="仿宋_GB2312" w:eastAsia="仿宋_GB2312" w:cs="仿宋_GB2312"/>
                <w:color w:val="auto"/>
                <w:sz w:val="24"/>
                <w:szCs w:val="24"/>
                <w:u w:val="none"/>
                <w:vertAlign w:val="baseline"/>
                <w:lang w:eastAsia="zh-CN" w:bidi="ar"/>
              </w:rPr>
              <w:t>员</w:t>
            </w:r>
          </w:p>
        </w:tc>
        <w:tc>
          <w:tcPr>
            <w:tcW w:w="1979"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sz w:val="24"/>
                <w:szCs w:val="24"/>
                <w:u w:val="none"/>
                <w:lang w:val="en-US" w:eastAsia="zh-CN" w:bidi="ar"/>
              </w:rPr>
              <w:t>舒  昶</w:t>
            </w:r>
          </w:p>
        </w:tc>
        <w:tc>
          <w:tcPr>
            <w:tcW w:w="4820"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kern w:val="2"/>
                <w:sz w:val="24"/>
                <w:szCs w:val="24"/>
                <w:u w:val="none"/>
                <w:vertAlign w:val="baseline"/>
                <w:lang w:eastAsia="zh-CN" w:bidi="ar"/>
              </w:rPr>
              <w:t>移动龙岗分公司</w:t>
            </w:r>
            <w:r>
              <w:rPr>
                <w:rFonts w:hint="eastAsia" w:ascii="仿宋_GB2312" w:hAnsi="仿宋_GB2312" w:eastAsia="仿宋_GB2312" w:cs="仿宋_GB2312"/>
                <w:i w:val="0"/>
                <w:iCs w:val="0"/>
                <w:color w:val="auto"/>
                <w:kern w:val="2"/>
                <w:sz w:val="24"/>
                <w:szCs w:val="24"/>
                <w:u w:val="none"/>
                <w:lang w:val="en-US" w:eastAsia="zh-CN" w:bidi="ar"/>
              </w:rPr>
              <w:t>副总经理</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top"/>
          </w:tcPr>
          <w:p>
            <w:pPr>
              <w:widowControl/>
              <w:spacing w:beforeLines="0" w:afterLines="0" w:line="360" w:lineRule="exact"/>
              <w:jc w:val="center"/>
              <w:rPr>
                <w:rFonts w:hint="eastAsia" w:ascii="仿宋_GB2312" w:hAnsi="仿宋_GB2312" w:eastAsia="仿宋_GB2312" w:cs="仿宋_GB2312"/>
                <w:color w:val="auto"/>
                <w:kern w:val="2"/>
                <w:sz w:val="24"/>
                <w:szCs w:val="24"/>
                <w:u w:val="none"/>
                <w:vertAlign w:val="baseline"/>
                <w:lang w:val="en-US" w:eastAsia="zh-CN" w:bidi="ar"/>
              </w:rPr>
            </w:pPr>
            <w:r>
              <w:rPr>
                <w:rFonts w:hint="eastAsia" w:ascii="仿宋_GB2312" w:hAnsi="仿宋_GB2312" w:eastAsia="仿宋_GB2312" w:cs="仿宋_GB2312"/>
                <w:color w:val="auto"/>
                <w:sz w:val="24"/>
                <w:szCs w:val="24"/>
                <w:u w:val="none"/>
                <w:vertAlign w:val="baseline"/>
                <w:lang w:eastAsia="zh-CN" w:bidi="ar"/>
              </w:rPr>
              <w:t>成</w:t>
            </w:r>
            <w:r>
              <w:rPr>
                <w:rFonts w:hint="eastAsia" w:ascii="仿宋_GB2312" w:hAnsi="仿宋_GB2312" w:eastAsia="仿宋_GB2312" w:cs="仿宋_GB2312"/>
                <w:color w:val="auto"/>
                <w:sz w:val="24"/>
                <w:szCs w:val="24"/>
                <w:u w:val="none"/>
                <w:vertAlign w:val="baseline"/>
                <w:lang w:val="en-US" w:eastAsia="zh-CN" w:bidi="ar"/>
              </w:rPr>
              <w:t xml:space="preserve">  </w:t>
            </w:r>
            <w:r>
              <w:rPr>
                <w:rFonts w:hint="eastAsia" w:ascii="仿宋_GB2312" w:hAnsi="仿宋_GB2312" w:eastAsia="仿宋_GB2312" w:cs="仿宋_GB2312"/>
                <w:color w:val="auto"/>
                <w:sz w:val="24"/>
                <w:szCs w:val="24"/>
                <w:u w:val="none"/>
                <w:vertAlign w:val="baseline"/>
                <w:lang w:eastAsia="zh-CN" w:bidi="ar"/>
              </w:rPr>
              <w:t>员</w:t>
            </w:r>
          </w:p>
        </w:tc>
        <w:tc>
          <w:tcPr>
            <w:tcW w:w="1979"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sz w:val="24"/>
                <w:szCs w:val="24"/>
                <w:lang w:eastAsia="zh-CN" w:bidi="ar"/>
              </w:rPr>
              <w:t>赵元直</w:t>
            </w:r>
          </w:p>
        </w:tc>
        <w:tc>
          <w:tcPr>
            <w:tcW w:w="4820"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kern w:val="2"/>
                <w:sz w:val="24"/>
                <w:szCs w:val="24"/>
                <w:u w:val="none"/>
                <w:vertAlign w:val="baseline"/>
                <w:lang w:eastAsia="zh-CN" w:bidi="ar"/>
              </w:rPr>
              <w:t>联通龙岗分公司</w:t>
            </w:r>
            <w:r>
              <w:rPr>
                <w:rFonts w:hint="eastAsia" w:ascii="仿宋_GB2312" w:hAnsi="仿宋_GB2312" w:eastAsia="仿宋_GB2312" w:cs="仿宋_GB2312"/>
                <w:i w:val="0"/>
                <w:iCs w:val="0"/>
                <w:color w:val="auto"/>
                <w:kern w:val="2"/>
                <w:sz w:val="24"/>
                <w:szCs w:val="24"/>
                <w:u w:val="none"/>
                <w:lang w:val="en-US" w:eastAsia="zh-CN" w:bidi="ar"/>
              </w:rPr>
              <w:t>副总经理</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top"/>
          </w:tcPr>
          <w:p>
            <w:pPr>
              <w:widowControl/>
              <w:spacing w:beforeLines="0" w:afterLines="0" w:line="360" w:lineRule="exact"/>
              <w:jc w:val="center"/>
              <w:rPr>
                <w:rFonts w:hint="eastAsia" w:ascii="仿宋_GB2312" w:hAnsi="仿宋_GB2312" w:eastAsia="仿宋_GB2312" w:cs="仿宋_GB2312"/>
                <w:color w:val="auto"/>
                <w:kern w:val="2"/>
                <w:sz w:val="24"/>
                <w:szCs w:val="24"/>
                <w:u w:val="none"/>
                <w:vertAlign w:val="baseline"/>
                <w:lang w:val="en-US" w:eastAsia="zh-CN" w:bidi="ar"/>
              </w:rPr>
            </w:pPr>
            <w:r>
              <w:rPr>
                <w:rFonts w:hint="eastAsia" w:ascii="仿宋_GB2312" w:hAnsi="仿宋_GB2312" w:eastAsia="仿宋_GB2312" w:cs="仿宋_GB2312"/>
                <w:color w:val="auto"/>
                <w:sz w:val="24"/>
                <w:szCs w:val="24"/>
                <w:u w:val="none"/>
                <w:vertAlign w:val="baseline"/>
                <w:lang w:eastAsia="zh-CN" w:bidi="ar"/>
              </w:rPr>
              <w:t>成</w:t>
            </w:r>
            <w:r>
              <w:rPr>
                <w:rFonts w:hint="eastAsia" w:ascii="仿宋_GB2312" w:hAnsi="仿宋_GB2312" w:eastAsia="仿宋_GB2312" w:cs="仿宋_GB2312"/>
                <w:color w:val="auto"/>
                <w:sz w:val="24"/>
                <w:szCs w:val="24"/>
                <w:u w:val="none"/>
                <w:vertAlign w:val="baseline"/>
                <w:lang w:val="en-US" w:eastAsia="zh-CN" w:bidi="ar"/>
              </w:rPr>
              <w:t xml:space="preserve">  </w:t>
            </w:r>
            <w:r>
              <w:rPr>
                <w:rFonts w:hint="eastAsia" w:ascii="仿宋_GB2312" w:hAnsi="仿宋_GB2312" w:eastAsia="仿宋_GB2312" w:cs="仿宋_GB2312"/>
                <w:color w:val="auto"/>
                <w:sz w:val="24"/>
                <w:szCs w:val="24"/>
                <w:u w:val="none"/>
                <w:vertAlign w:val="baseline"/>
                <w:lang w:eastAsia="zh-CN" w:bidi="ar"/>
              </w:rPr>
              <w:t>员</w:t>
            </w:r>
          </w:p>
        </w:tc>
        <w:tc>
          <w:tcPr>
            <w:tcW w:w="1979" w:type="dxa"/>
            <w:vAlign w:val="center"/>
          </w:tcPr>
          <w:p>
            <w:pPr>
              <w:keepNext w:val="0"/>
              <w:keepLines w:val="0"/>
              <w:widowControl/>
              <w:suppressLineNumbers w:val="0"/>
              <w:spacing w:beforeLines="0" w:afterLines="0" w:line="360" w:lineRule="exact"/>
              <w:jc w:val="center"/>
              <w:textAlignment w:val="auto"/>
              <w:rPr>
                <w:rFonts w:hint="default" w:ascii="仿宋_GB2312" w:hAnsi="仿宋_GB2312" w:eastAsia="仿宋_GB2312" w:cs="仿宋_GB2312"/>
                <w:i w:val="0"/>
                <w:iCs w:val="0"/>
                <w:color w:val="auto"/>
                <w:kern w:val="2"/>
                <w:sz w:val="24"/>
                <w:szCs w:val="24"/>
                <w:u w:val="none"/>
                <w:lang w:eastAsia="zh-CN" w:bidi="ar"/>
              </w:rPr>
            </w:pPr>
            <w:r>
              <w:rPr>
                <w:rFonts w:hint="default" w:ascii="仿宋_GB2312" w:hAnsi="仿宋_GB2312" w:eastAsia="仿宋_GB2312" w:cs="仿宋_GB2312"/>
                <w:i w:val="0"/>
                <w:iCs w:val="0"/>
                <w:color w:val="auto"/>
                <w:kern w:val="2"/>
                <w:sz w:val="24"/>
                <w:szCs w:val="24"/>
                <w:u w:val="none"/>
                <w:lang w:eastAsia="zh-CN" w:bidi="ar"/>
              </w:rPr>
              <w:t>周伟才</w:t>
            </w:r>
          </w:p>
        </w:tc>
        <w:tc>
          <w:tcPr>
            <w:tcW w:w="4820"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kern w:val="2"/>
                <w:sz w:val="24"/>
                <w:szCs w:val="24"/>
                <w:u w:val="none"/>
                <w:vertAlign w:val="baseline"/>
                <w:lang w:eastAsia="zh-CN" w:bidi="ar"/>
              </w:rPr>
              <w:t>龙岗供电局</w:t>
            </w:r>
            <w:r>
              <w:rPr>
                <w:rFonts w:hint="default" w:ascii="仿宋_GB2312" w:hAnsi="仿宋_GB2312" w:eastAsia="仿宋_GB2312" w:cs="仿宋_GB2312"/>
                <w:color w:val="auto"/>
                <w:kern w:val="2"/>
                <w:sz w:val="24"/>
                <w:szCs w:val="24"/>
                <w:u w:val="none"/>
                <w:vertAlign w:val="baseline"/>
                <w:lang w:eastAsia="zh-CN" w:bidi="ar"/>
              </w:rPr>
              <w:t>副总经理</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top"/>
          </w:tcPr>
          <w:p>
            <w:pPr>
              <w:widowControl/>
              <w:spacing w:beforeLines="0" w:afterLines="0" w:line="360" w:lineRule="exact"/>
              <w:jc w:val="center"/>
              <w:rPr>
                <w:rFonts w:hint="eastAsia" w:ascii="仿宋_GB2312" w:hAnsi="仿宋_GB2312" w:eastAsia="仿宋_GB2312" w:cs="仿宋_GB2312"/>
                <w:color w:val="auto"/>
                <w:kern w:val="2"/>
                <w:sz w:val="24"/>
                <w:szCs w:val="24"/>
                <w:u w:val="none"/>
                <w:vertAlign w:val="baseline"/>
                <w:lang w:val="en-US" w:eastAsia="zh-CN" w:bidi="ar"/>
              </w:rPr>
            </w:pPr>
            <w:r>
              <w:rPr>
                <w:rFonts w:hint="eastAsia" w:ascii="仿宋_GB2312" w:hAnsi="仿宋_GB2312" w:eastAsia="仿宋_GB2312" w:cs="仿宋_GB2312"/>
                <w:color w:val="auto"/>
                <w:sz w:val="24"/>
                <w:szCs w:val="24"/>
                <w:u w:val="none"/>
                <w:vertAlign w:val="baseline"/>
                <w:lang w:eastAsia="zh-CN" w:bidi="ar"/>
              </w:rPr>
              <w:t>成</w:t>
            </w:r>
            <w:r>
              <w:rPr>
                <w:rFonts w:hint="eastAsia" w:ascii="仿宋_GB2312" w:hAnsi="仿宋_GB2312" w:eastAsia="仿宋_GB2312" w:cs="仿宋_GB2312"/>
                <w:color w:val="auto"/>
                <w:sz w:val="24"/>
                <w:szCs w:val="24"/>
                <w:u w:val="none"/>
                <w:vertAlign w:val="baseline"/>
                <w:lang w:val="en-US" w:eastAsia="zh-CN" w:bidi="ar"/>
              </w:rPr>
              <w:t xml:space="preserve">  </w:t>
            </w:r>
            <w:r>
              <w:rPr>
                <w:rFonts w:hint="eastAsia" w:ascii="仿宋_GB2312" w:hAnsi="仿宋_GB2312" w:eastAsia="仿宋_GB2312" w:cs="仿宋_GB2312"/>
                <w:color w:val="auto"/>
                <w:sz w:val="24"/>
                <w:szCs w:val="24"/>
                <w:u w:val="none"/>
                <w:vertAlign w:val="baseline"/>
                <w:lang w:eastAsia="zh-CN" w:bidi="ar"/>
              </w:rPr>
              <w:t>员</w:t>
            </w:r>
          </w:p>
        </w:tc>
        <w:tc>
          <w:tcPr>
            <w:tcW w:w="1979"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i w:val="0"/>
                <w:iCs w:val="0"/>
                <w:color w:val="auto"/>
                <w:sz w:val="24"/>
                <w:szCs w:val="24"/>
                <w:u w:val="none"/>
                <w:lang w:eastAsia="zh-CN" w:bidi="ar"/>
              </w:rPr>
              <w:t>陈进清</w:t>
            </w:r>
          </w:p>
        </w:tc>
        <w:tc>
          <w:tcPr>
            <w:tcW w:w="4820"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kern w:val="2"/>
                <w:sz w:val="24"/>
                <w:szCs w:val="24"/>
                <w:u w:val="none"/>
                <w:vertAlign w:val="baseline"/>
                <w:lang w:eastAsia="zh-CN" w:bidi="ar"/>
              </w:rPr>
              <w:t>龙岗交警大队</w:t>
            </w:r>
            <w:r>
              <w:rPr>
                <w:rFonts w:hint="eastAsia" w:ascii="仿宋_GB2312" w:hAnsi="仿宋_GB2312" w:eastAsia="仿宋_GB2312" w:cs="仿宋_GB2312"/>
                <w:i w:val="0"/>
                <w:iCs w:val="0"/>
                <w:color w:val="auto"/>
                <w:kern w:val="2"/>
                <w:sz w:val="24"/>
                <w:szCs w:val="24"/>
                <w:u w:val="none"/>
                <w:lang w:val="en-US" w:eastAsia="zh-CN" w:bidi="ar"/>
              </w:rPr>
              <w:t>副大队长</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top"/>
          </w:tcPr>
          <w:p>
            <w:pPr>
              <w:spacing w:beforeLines="0" w:afterLines="0" w:line="360" w:lineRule="exact"/>
              <w:jc w:val="center"/>
              <w:rPr>
                <w:rFonts w:hint="eastAsia" w:ascii="仿宋_GB2312" w:hAnsi="仿宋_GB2312" w:eastAsia="仿宋_GB2312" w:cs="仿宋_GB2312"/>
                <w:color w:val="auto"/>
                <w:kern w:val="2"/>
                <w:sz w:val="24"/>
                <w:szCs w:val="24"/>
                <w:vertAlign w:val="baseline"/>
                <w:lang w:val="en-US" w:eastAsia="zh-CN" w:bidi="ar"/>
              </w:rPr>
            </w:pPr>
            <w:r>
              <w:rPr>
                <w:rFonts w:hint="eastAsia" w:ascii="仿宋_GB2312" w:hAnsi="仿宋_GB2312" w:eastAsia="仿宋_GB2312" w:cs="仿宋_GB2312"/>
                <w:color w:val="auto"/>
                <w:sz w:val="24"/>
                <w:szCs w:val="24"/>
                <w:vertAlign w:val="baseline"/>
                <w:lang w:eastAsia="zh-CN" w:bidi="ar"/>
              </w:rPr>
              <w:t>成</w:t>
            </w:r>
            <w:r>
              <w:rPr>
                <w:rFonts w:hint="eastAsia" w:ascii="仿宋_GB2312" w:hAnsi="仿宋_GB2312" w:eastAsia="仿宋_GB2312" w:cs="仿宋_GB2312"/>
                <w:color w:val="auto"/>
                <w:sz w:val="24"/>
                <w:szCs w:val="24"/>
                <w:vertAlign w:val="baseline"/>
                <w:lang w:val="en-US" w:eastAsia="zh-CN" w:bidi="ar"/>
              </w:rPr>
              <w:t xml:space="preserve">  </w:t>
            </w:r>
            <w:r>
              <w:rPr>
                <w:rFonts w:hint="eastAsia" w:ascii="仿宋_GB2312" w:hAnsi="仿宋_GB2312" w:eastAsia="仿宋_GB2312" w:cs="仿宋_GB2312"/>
                <w:color w:val="auto"/>
                <w:sz w:val="24"/>
                <w:szCs w:val="24"/>
                <w:vertAlign w:val="baseline"/>
                <w:lang w:eastAsia="zh-CN" w:bidi="ar"/>
              </w:rPr>
              <w:t>员</w:t>
            </w:r>
          </w:p>
        </w:tc>
        <w:tc>
          <w:tcPr>
            <w:tcW w:w="1979"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雷  军</w:t>
            </w:r>
          </w:p>
        </w:tc>
        <w:tc>
          <w:tcPr>
            <w:tcW w:w="4820"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sz w:val="24"/>
                <w:szCs w:val="24"/>
                <w:lang w:val="en-US" w:eastAsia="zh-CN"/>
              </w:rPr>
              <w:t>东部高速公路交警大队</w:t>
            </w:r>
            <w:r>
              <w:rPr>
                <w:rFonts w:hint="eastAsia" w:ascii="仿宋_GB2312" w:hAnsi="仿宋_GB2312" w:eastAsia="仿宋_GB2312" w:cs="仿宋_GB2312"/>
                <w:i w:val="0"/>
                <w:iCs w:val="0"/>
                <w:color w:val="auto"/>
                <w:kern w:val="2"/>
                <w:sz w:val="24"/>
                <w:szCs w:val="24"/>
                <w:u w:val="none"/>
                <w:lang w:val="en-US" w:eastAsia="zh-CN" w:bidi="ar"/>
              </w:rPr>
              <w:t>副大队长</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center"/>
          </w:tcPr>
          <w:p>
            <w:pPr>
              <w:widowControl/>
              <w:spacing w:beforeLines="0" w:afterLines="0" w:line="360" w:lineRule="exact"/>
              <w:jc w:val="center"/>
              <w:textAlignment w:val="auto"/>
              <w:rPr>
                <w:rFonts w:hint="eastAsia" w:ascii="仿宋_GB2312" w:hAnsi="仿宋_GB2312" w:eastAsia="仿宋_GB2312" w:cs="仿宋_GB2312"/>
                <w:color w:val="auto"/>
                <w:sz w:val="24"/>
                <w:szCs w:val="24"/>
                <w:lang w:val="en-US" w:eastAsia="zh-CN" w:bidi="ar"/>
              </w:rPr>
            </w:pPr>
            <w:r>
              <w:rPr>
                <w:rFonts w:hint="eastAsia" w:ascii="仿宋_GB2312" w:hAnsi="仿宋_GB2312" w:eastAsia="仿宋_GB2312" w:cs="仿宋_GB2312"/>
                <w:color w:val="auto"/>
                <w:sz w:val="24"/>
                <w:szCs w:val="24"/>
                <w:vertAlign w:val="baseline"/>
                <w:lang w:eastAsia="zh-CN" w:bidi="ar"/>
              </w:rPr>
              <w:t>成</w:t>
            </w:r>
            <w:r>
              <w:rPr>
                <w:rFonts w:hint="eastAsia" w:ascii="仿宋_GB2312" w:hAnsi="仿宋_GB2312" w:eastAsia="仿宋_GB2312" w:cs="仿宋_GB2312"/>
                <w:color w:val="auto"/>
                <w:sz w:val="24"/>
                <w:szCs w:val="24"/>
                <w:vertAlign w:val="baseline"/>
                <w:lang w:val="en-US" w:eastAsia="zh-CN" w:bidi="ar"/>
              </w:rPr>
              <w:t xml:space="preserve">  </w:t>
            </w:r>
            <w:r>
              <w:rPr>
                <w:rFonts w:hint="eastAsia" w:ascii="仿宋_GB2312" w:hAnsi="仿宋_GB2312" w:eastAsia="仿宋_GB2312" w:cs="仿宋_GB2312"/>
                <w:color w:val="auto"/>
                <w:sz w:val="24"/>
                <w:szCs w:val="24"/>
                <w:vertAlign w:val="baseline"/>
                <w:lang w:eastAsia="zh-CN" w:bidi="ar"/>
              </w:rPr>
              <w:t>员</w:t>
            </w:r>
          </w:p>
        </w:tc>
        <w:tc>
          <w:tcPr>
            <w:tcW w:w="1979"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王  栋</w:t>
            </w:r>
          </w:p>
        </w:tc>
        <w:tc>
          <w:tcPr>
            <w:tcW w:w="4820" w:type="dxa"/>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eastAsia="zh-CN" w:bidi="ar"/>
              </w:rPr>
            </w:pPr>
            <w:r>
              <w:rPr>
                <w:rFonts w:hint="eastAsia" w:ascii="仿宋_GB2312" w:hAnsi="仿宋_GB2312" w:eastAsia="仿宋_GB2312" w:cs="仿宋_GB2312"/>
                <w:color w:val="auto"/>
                <w:sz w:val="24"/>
                <w:szCs w:val="24"/>
                <w:lang w:val="en-US" w:eastAsia="zh-CN"/>
              </w:rPr>
              <w:t>深水龙岗水务集团有限公司</w:t>
            </w:r>
            <w:r>
              <w:rPr>
                <w:rFonts w:hint="eastAsia" w:ascii="仿宋_GB2312" w:hAnsi="仿宋_GB2312" w:eastAsia="仿宋_GB2312" w:cs="仿宋_GB2312"/>
                <w:i w:val="0"/>
                <w:iCs w:val="0"/>
                <w:color w:val="auto"/>
                <w:kern w:val="2"/>
                <w:sz w:val="24"/>
                <w:szCs w:val="24"/>
                <w:u w:val="none"/>
                <w:lang w:eastAsia="zh-CN" w:bidi="ar"/>
              </w:rPr>
              <w:t>安全总监</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vertAlign w:val="baseline"/>
                <w:lang w:eastAsia="zh-CN" w:bidi="ar"/>
              </w:rPr>
            </w:pPr>
            <w:r>
              <w:rPr>
                <w:rFonts w:hint="eastAsia" w:ascii="仿宋_GB2312" w:hAnsi="仿宋_GB2312" w:eastAsia="仿宋_GB2312" w:cs="仿宋_GB2312"/>
                <w:color w:val="auto"/>
                <w:sz w:val="24"/>
                <w:szCs w:val="24"/>
                <w:vertAlign w:val="baseline"/>
                <w:lang w:eastAsia="zh-CN" w:bidi="ar"/>
              </w:rPr>
              <w:t>成</w:t>
            </w:r>
            <w:r>
              <w:rPr>
                <w:rFonts w:hint="eastAsia" w:ascii="仿宋_GB2312" w:hAnsi="仿宋_GB2312" w:eastAsia="仿宋_GB2312" w:cs="仿宋_GB2312"/>
                <w:color w:val="auto"/>
                <w:sz w:val="24"/>
                <w:szCs w:val="24"/>
                <w:vertAlign w:val="baseline"/>
                <w:lang w:val="en-US" w:eastAsia="zh-CN" w:bidi="ar"/>
              </w:rPr>
              <w:t xml:space="preserve">  </w:t>
            </w:r>
            <w:r>
              <w:rPr>
                <w:rFonts w:hint="eastAsia" w:ascii="仿宋_GB2312" w:hAnsi="仿宋_GB2312" w:eastAsia="仿宋_GB2312" w:cs="仿宋_GB2312"/>
                <w:color w:val="auto"/>
                <w:sz w:val="24"/>
                <w:szCs w:val="24"/>
                <w:vertAlign w:val="baseline"/>
                <w:lang w:eastAsia="zh-CN" w:bidi="ar"/>
              </w:rPr>
              <w:t>员</w:t>
            </w:r>
          </w:p>
        </w:tc>
        <w:tc>
          <w:tcPr>
            <w:tcW w:w="1979" w:type="dxa"/>
            <w:vAlign w:val="center"/>
          </w:tcPr>
          <w:p>
            <w:pPr>
              <w:widowControl/>
              <w:spacing w:beforeLines="0" w:afterLines="0" w:line="360" w:lineRule="exact"/>
              <w:jc w:val="center"/>
              <w:textAlignment w:val="auto"/>
              <w:rPr>
                <w:rFonts w:hint="eastAsia" w:ascii="仿宋_GB2312" w:hAnsi="仿宋_GB2312" w:eastAsia="仿宋_GB2312" w:cs="仿宋_GB2312"/>
                <w:i w:val="0"/>
                <w:iCs w:val="0"/>
                <w:color w:val="auto"/>
                <w:sz w:val="24"/>
                <w:szCs w:val="24"/>
                <w:u w:val="none"/>
                <w:lang w:bidi="ar"/>
              </w:rPr>
            </w:pPr>
            <w:r>
              <w:rPr>
                <w:rFonts w:hint="eastAsia" w:ascii="仿宋_GB2312" w:hAnsi="仿宋_GB2312" w:eastAsia="仿宋_GB2312" w:cs="仿宋_GB2312"/>
                <w:i w:val="0"/>
                <w:iCs w:val="0"/>
                <w:color w:val="auto"/>
                <w:sz w:val="24"/>
                <w:szCs w:val="24"/>
                <w:u w:val="none"/>
                <w:lang w:bidi="ar"/>
              </w:rPr>
              <w:t>刘旭辉</w:t>
            </w:r>
          </w:p>
        </w:tc>
        <w:tc>
          <w:tcPr>
            <w:tcW w:w="4820" w:type="dxa"/>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default"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龙岗排水有限公司总经理</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vertAlign w:val="baseline"/>
                <w:lang w:eastAsia="zh-CN" w:bidi="ar"/>
              </w:rPr>
            </w:pPr>
            <w:r>
              <w:rPr>
                <w:rFonts w:hint="eastAsia" w:ascii="仿宋_GB2312" w:hAnsi="仿宋_GB2312" w:eastAsia="仿宋_GB2312" w:cs="仿宋_GB2312"/>
                <w:color w:val="auto"/>
                <w:sz w:val="24"/>
                <w:szCs w:val="24"/>
                <w:vertAlign w:val="baseline"/>
                <w:lang w:eastAsia="zh-CN" w:bidi="ar"/>
              </w:rPr>
              <w:t>成</w:t>
            </w:r>
            <w:r>
              <w:rPr>
                <w:rFonts w:hint="eastAsia" w:ascii="仿宋_GB2312" w:hAnsi="仿宋_GB2312" w:eastAsia="仿宋_GB2312" w:cs="仿宋_GB2312"/>
                <w:color w:val="auto"/>
                <w:sz w:val="24"/>
                <w:szCs w:val="24"/>
                <w:vertAlign w:val="baseline"/>
                <w:lang w:val="en-US" w:eastAsia="zh-CN" w:bidi="ar"/>
              </w:rPr>
              <w:t xml:space="preserve">  </w:t>
            </w:r>
            <w:r>
              <w:rPr>
                <w:rFonts w:hint="eastAsia" w:ascii="仿宋_GB2312" w:hAnsi="仿宋_GB2312" w:eastAsia="仿宋_GB2312" w:cs="仿宋_GB2312"/>
                <w:color w:val="auto"/>
                <w:sz w:val="24"/>
                <w:szCs w:val="24"/>
                <w:vertAlign w:val="baseline"/>
                <w:lang w:eastAsia="zh-CN" w:bidi="ar"/>
              </w:rPr>
              <w:t>员</w:t>
            </w:r>
          </w:p>
        </w:tc>
        <w:tc>
          <w:tcPr>
            <w:tcW w:w="1979" w:type="dxa"/>
            <w:vAlign w:val="center"/>
          </w:tcPr>
          <w:p>
            <w:pPr>
              <w:widowControl/>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sz w:val="24"/>
                <w:szCs w:val="24"/>
                <w:u w:val="none"/>
                <w:lang w:val="en-US" w:eastAsia="zh-CN" w:bidi="ar"/>
              </w:rPr>
              <w:t>熊  武</w:t>
            </w:r>
          </w:p>
        </w:tc>
        <w:tc>
          <w:tcPr>
            <w:tcW w:w="4820" w:type="dxa"/>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平湖街道办事处副主任</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bidi="ar"/>
              </w:rPr>
            </w:pPr>
            <w:r>
              <w:rPr>
                <w:rFonts w:hint="eastAsia" w:ascii="仿宋_GB2312" w:hAnsi="仿宋_GB2312" w:eastAsia="仿宋_GB2312" w:cs="仿宋_GB2312"/>
                <w:color w:val="auto"/>
                <w:sz w:val="24"/>
                <w:szCs w:val="24"/>
                <w:vertAlign w:val="baseline"/>
                <w:lang w:eastAsia="zh-CN" w:bidi="ar"/>
              </w:rPr>
              <w:t>成</w:t>
            </w:r>
            <w:r>
              <w:rPr>
                <w:rFonts w:hint="eastAsia" w:ascii="仿宋_GB2312" w:hAnsi="仿宋_GB2312" w:eastAsia="仿宋_GB2312" w:cs="仿宋_GB2312"/>
                <w:color w:val="auto"/>
                <w:sz w:val="24"/>
                <w:szCs w:val="24"/>
                <w:vertAlign w:val="baseline"/>
                <w:lang w:val="en-US" w:eastAsia="zh-CN" w:bidi="ar"/>
              </w:rPr>
              <w:t xml:space="preserve">  </w:t>
            </w:r>
            <w:r>
              <w:rPr>
                <w:rFonts w:hint="eastAsia" w:ascii="仿宋_GB2312" w:hAnsi="仿宋_GB2312" w:eastAsia="仿宋_GB2312" w:cs="仿宋_GB2312"/>
                <w:color w:val="auto"/>
                <w:sz w:val="24"/>
                <w:szCs w:val="24"/>
                <w:vertAlign w:val="baseline"/>
                <w:lang w:eastAsia="zh-CN" w:bidi="ar"/>
              </w:rPr>
              <w:t>员</w:t>
            </w:r>
          </w:p>
        </w:tc>
        <w:tc>
          <w:tcPr>
            <w:tcW w:w="1979" w:type="dxa"/>
            <w:vAlign w:val="center"/>
          </w:tcPr>
          <w:p>
            <w:pPr>
              <w:keepNext w:val="0"/>
              <w:keepLines w:val="0"/>
              <w:pageBreakBefore w:val="0"/>
              <w:widowControl/>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i w:val="0"/>
                <w:iCs w:val="0"/>
                <w:color w:val="auto"/>
                <w:sz w:val="24"/>
                <w:szCs w:val="24"/>
                <w:u w:val="none"/>
                <w:lang w:val="en-US" w:eastAsia="zh-CN" w:bidi="ar"/>
              </w:rPr>
              <w:t>鲁  鹏</w:t>
            </w:r>
          </w:p>
        </w:tc>
        <w:tc>
          <w:tcPr>
            <w:tcW w:w="4820" w:type="dxa"/>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sz w:val="24"/>
                <w:szCs w:val="24"/>
                <w:lang w:val="en-US" w:eastAsia="zh-CN"/>
              </w:rPr>
              <w:t>布吉街道党工委委员、办事处副主</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bidi="ar"/>
              </w:rPr>
            </w:pPr>
            <w:r>
              <w:rPr>
                <w:rFonts w:hint="eastAsia" w:ascii="仿宋_GB2312" w:hAnsi="仿宋_GB2312" w:eastAsia="仿宋_GB2312" w:cs="仿宋_GB2312"/>
                <w:color w:val="auto"/>
                <w:sz w:val="24"/>
                <w:szCs w:val="24"/>
                <w:vertAlign w:val="baseline"/>
                <w:lang w:eastAsia="zh-CN" w:bidi="ar"/>
              </w:rPr>
              <w:t>成</w:t>
            </w:r>
            <w:r>
              <w:rPr>
                <w:rFonts w:hint="eastAsia" w:ascii="仿宋_GB2312" w:hAnsi="仿宋_GB2312" w:eastAsia="仿宋_GB2312" w:cs="仿宋_GB2312"/>
                <w:color w:val="auto"/>
                <w:sz w:val="24"/>
                <w:szCs w:val="24"/>
                <w:vertAlign w:val="baseline"/>
                <w:lang w:val="en-US" w:eastAsia="zh-CN" w:bidi="ar"/>
              </w:rPr>
              <w:t xml:space="preserve">  </w:t>
            </w:r>
            <w:r>
              <w:rPr>
                <w:rFonts w:hint="eastAsia" w:ascii="仿宋_GB2312" w:hAnsi="仿宋_GB2312" w:eastAsia="仿宋_GB2312" w:cs="仿宋_GB2312"/>
                <w:color w:val="auto"/>
                <w:sz w:val="24"/>
                <w:szCs w:val="24"/>
                <w:vertAlign w:val="baseline"/>
                <w:lang w:eastAsia="zh-CN" w:bidi="ar"/>
              </w:rPr>
              <w:t>员</w:t>
            </w:r>
          </w:p>
        </w:tc>
        <w:tc>
          <w:tcPr>
            <w:tcW w:w="1979" w:type="dxa"/>
            <w:vAlign w:val="center"/>
          </w:tcPr>
          <w:p>
            <w:pPr>
              <w:widowControl/>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sz w:val="24"/>
                <w:szCs w:val="24"/>
                <w:u w:val="none"/>
                <w:lang w:val="en-US" w:eastAsia="zh-CN" w:bidi="ar"/>
              </w:rPr>
              <w:t>林焕富</w:t>
            </w:r>
          </w:p>
        </w:tc>
        <w:tc>
          <w:tcPr>
            <w:tcW w:w="4820" w:type="dxa"/>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sz w:val="24"/>
                <w:szCs w:val="24"/>
                <w:lang w:val="en-US" w:eastAsia="zh-CN"/>
              </w:rPr>
              <w:t>吉华街道党工委委员、办事处副主任</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bidi="ar"/>
              </w:rPr>
            </w:pPr>
            <w:r>
              <w:rPr>
                <w:rFonts w:hint="eastAsia" w:ascii="仿宋_GB2312" w:hAnsi="仿宋_GB2312" w:eastAsia="仿宋_GB2312" w:cs="仿宋_GB2312"/>
                <w:color w:val="auto"/>
                <w:sz w:val="24"/>
                <w:szCs w:val="24"/>
                <w:vertAlign w:val="baseline"/>
                <w:lang w:eastAsia="zh-CN" w:bidi="ar"/>
              </w:rPr>
              <w:t>成</w:t>
            </w:r>
            <w:r>
              <w:rPr>
                <w:rFonts w:hint="eastAsia" w:ascii="仿宋_GB2312" w:hAnsi="仿宋_GB2312" w:eastAsia="仿宋_GB2312" w:cs="仿宋_GB2312"/>
                <w:color w:val="auto"/>
                <w:sz w:val="24"/>
                <w:szCs w:val="24"/>
                <w:vertAlign w:val="baseline"/>
                <w:lang w:val="en-US" w:eastAsia="zh-CN" w:bidi="ar"/>
              </w:rPr>
              <w:t xml:space="preserve">  </w:t>
            </w:r>
            <w:r>
              <w:rPr>
                <w:rFonts w:hint="eastAsia" w:ascii="仿宋_GB2312" w:hAnsi="仿宋_GB2312" w:eastAsia="仿宋_GB2312" w:cs="仿宋_GB2312"/>
                <w:color w:val="auto"/>
                <w:sz w:val="24"/>
                <w:szCs w:val="24"/>
                <w:vertAlign w:val="baseline"/>
                <w:lang w:eastAsia="zh-CN" w:bidi="ar"/>
              </w:rPr>
              <w:t>员</w:t>
            </w:r>
          </w:p>
        </w:tc>
        <w:tc>
          <w:tcPr>
            <w:tcW w:w="1979" w:type="dxa"/>
            <w:vAlign w:val="center"/>
          </w:tcPr>
          <w:p>
            <w:pPr>
              <w:widowControl/>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sz w:val="24"/>
                <w:szCs w:val="24"/>
                <w:u w:val="none"/>
                <w:lang w:val="en-US" w:eastAsia="zh-CN" w:bidi="ar"/>
              </w:rPr>
              <w:t>刘  洋</w:t>
            </w:r>
          </w:p>
        </w:tc>
        <w:tc>
          <w:tcPr>
            <w:tcW w:w="4820" w:type="dxa"/>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sz w:val="24"/>
                <w:szCs w:val="24"/>
                <w:lang w:val="en-US" w:eastAsia="zh-CN"/>
              </w:rPr>
              <w:t>坂田街道办事处副主任</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bidi="ar"/>
              </w:rPr>
            </w:pPr>
            <w:r>
              <w:rPr>
                <w:rFonts w:hint="eastAsia" w:ascii="仿宋_GB2312" w:hAnsi="仿宋_GB2312" w:eastAsia="仿宋_GB2312" w:cs="仿宋_GB2312"/>
                <w:color w:val="auto"/>
                <w:sz w:val="24"/>
                <w:szCs w:val="24"/>
                <w:vertAlign w:val="baseline"/>
                <w:lang w:eastAsia="zh-CN" w:bidi="ar"/>
              </w:rPr>
              <w:t>成</w:t>
            </w:r>
            <w:r>
              <w:rPr>
                <w:rFonts w:hint="eastAsia" w:ascii="仿宋_GB2312" w:hAnsi="仿宋_GB2312" w:eastAsia="仿宋_GB2312" w:cs="仿宋_GB2312"/>
                <w:color w:val="auto"/>
                <w:sz w:val="24"/>
                <w:szCs w:val="24"/>
                <w:vertAlign w:val="baseline"/>
                <w:lang w:val="en-US" w:eastAsia="zh-CN" w:bidi="ar"/>
              </w:rPr>
              <w:t xml:space="preserve">  </w:t>
            </w:r>
            <w:r>
              <w:rPr>
                <w:rFonts w:hint="eastAsia" w:ascii="仿宋_GB2312" w:hAnsi="仿宋_GB2312" w:eastAsia="仿宋_GB2312" w:cs="仿宋_GB2312"/>
                <w:color w:val="auto"/>
                <w:sz w:val="24"/>
                <w:szCs w:val="24"/>
                <w:vertAlign w:val="baseline"/>
                <w:lang w:eastAsia="zh-CN" w:bidi="ar"/>
              </w:rPr>
              <w:t>员</w:t>
            </w:r>
          </w:p>
        </w:tc>
        <w:tc>
          <w:tcPr>
            <w:tcW w:w="1979" w:type="dxa"/>
            <w:vAlign w:val="center"/>
          </w:tcPr>
          <w:p>
            <w:pPr>
              <w:widowControl/>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i w:val="0"/>
                <w:iCs w:val="0"/>
                <w:color w:val="auto"/>
                <w:sz w:val="24"/>
                <w:szCs w:val="24"/>
                <w:u w:val="none"/>
                <w:lang w:eastAsia="zh-CN" w:bidi="ar"/>
              </w:rPr>
              <w:t>贺小勇</w:t>
            </w:r>
          </w:p>
        </w:tc>
        <w:tc>
          <w:tcPr>
            <w:tcW w:w="4820" w:type="dxa"/>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sz w:val="24"/>
                <w:szCs w:val="24"/>
                <w:lang w:val="en-US" w:eastAsia="zh-CN"/>
              </w:rPr>
              <w:t>南湾街道党工委委员</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bidi="ar"/>
              </w:rPr>
            </w:pPr>
            <w:r>
              <w:rPr>
                <w:rFonts w:hint="eastAsia" w:ascii="仿宋_GB2312" w:hAnsi="仿宋_GB2312" w:eastAsia="仿宋_GB2312" w:cs="仿宋_GB2312"/>
                <w:color w:val="auto"/>
                <w:sz w:val="24"/>
                <w:szCs w:val="24"/>
                <w:vertAlign w:val="baseline"/>
                <w:lang w:eastAsia="zh-CN" w:bidi="ar"/>
              </w:rPr>
              <w:t>成</w:t>
            </w:r>
            <w:r>
              <w:rPr>
                <w:rFonts w:hint="eastAsia" w:ascii="仿宋_GB2312" w:hAnsi="仿宋_GB2312" w:eastAsia="仿宋_GB2312" w:cs="仿宋_GB2312"/>
                <w:color w:val="auto"/>
                <w:sz w:val="24"/>
                <w:szCs w:val="24"/>
                <w:vertAlign w:val="baseline"/>
                <w:lang w:val="en-US" w:eastAsia="zh-CN" w:bidi="ar"/>
              </w:rPr>
              <w:t xml:space="preserve">  </w:t>
            </w:r>
            <w:r>
              <w:rPr>
                <w:rFonts w:hint="eastAsia" w:ascii="仿宋_GB2312" w:hAnsi="仿宋_GB2312" w:eastAsia="仿宋_GB2312" w:cs="仿宋_GB2312"/>
                <w:color w:val="auto"/>
                <w:sz w:val="24"/>
                <w:szCs w:val="24"/>
                <w:vertAlign w:val="baseline"/>
                <w:lang w:eastAsia="zh-CN" w:bidi="ar"/>
              </w:rPr>
              <w:t>员</w:t>
            </w:r>
          </w:p>
        </w:tc>
        <w:tc>
          <w:tcPr>
            <w:tcW w:w="1979" w:type="dxa"/>
            <w:vAlign w:val="center"/>
          </w:tcPr>
          <w:p>
            <w:pPr>
              <w:widowControl/>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i w:val="0"/>
                <w:iCs w:val="0"/>
                <w:color w:val="auto"/>
                <w:sz w:val="24"/>
                <w:szCs w:val="24"/>
                <w:u w:val="none"/>
                <w:lang w:bidi="ar"/>
              </w:rPr>
              <w:t>郑子荣</w:t>
            </w:r>
          </w:p>
        </w:tc>
        <w:tc>
          <w:tcPr>
            <w:tcW w:w="4820" w:type="dxa"/>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sz w:val="24"/>
                <w:szCs w:val="24"/>
                <w:lang w:val="en-US" w:eastAsia="zh-CN"/>
              </w:rPr>
              <w:t>横岗街道</w:t>
            </w:r>
            <w:r>
              <w:rPr>
                <w:rFonts w:hint="eastAsia" w:ascii="仿宋_GB2312" w:hAnsi="仿宋_GB2312" w:eastAsia="仿宋_GB2312" w:cs="仿宋_GB2312"/>
                <w:i w:val="0"/>
                <w:iCs w:val="0"/>
                <w:color w:val="auto"/>
                <w:kern w:val="2"/>
                <w:sz w:val="24"/>
                <w:szCs w:val="24"/>
                <w:u w:val="none"/>
                <w:lang w:val="en-US" w:eastAsia="zh-CN" w:bidi="ar"/>
              </w:rPr>
              <w:t>党工委委员</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bidi="ar"/>
              </w:rPr>
            </w:pPr>
            <w:r>
              <w:rPr>
                <w:rFonts w:hint="eastAsia" w:ascii="仿宋_GB2312" w:hAnsi="仿宋_GB2312" w:eastAsia="仿宋_GB2312" w:cs="仿宋_GB2312"/>
                <w:color w:val="auto"/>
                <w:sz w:val="24"/>
                <w:szCs w:val="24"/>
                <w:vertAlign w:val="baseline"/>
                <w:lang w:eastAsia="zh-CN" w:bidi="ar"/>
              </w:rPr>
              <w:t>成</w:t>
            </w:r>
            <w:r>
              <w:rPr>
                <w:rFonts w:hint="eastAsia" w:ascii="仿宋_GB2312" w:hAnsi="仿宋_GB2312" w:eastAsia="仿宋_GB2312" w:cs="仿宋_GB2312"/>
                <w:color w:val="auto"/>
                <w:sz w:val="24"/>
                <w:szCs w:val="24"/>
                <w:vertAlign w:val="baseline"/>
                <w:lang w:val="en-US" w:eastAsia="zh-CN" w:bidi="ar"/>
              </w:rPr>
              <w:t xml:space="preserve">  </w:t>
            </w:r>
            <w:r>
              <w:rPr>
                <w:rFonts w:hint="eastAsia" w:ascii="仿宋_GB2312" w:hAnsi="仿宋_GB2312" w:eastAsia="仿宋_GB2312" w:cs="仿宋_GB2312"/>
                <w:color w:val="auto"/>
                <w:sz w:val="24"/>
                <w:szCs w:val="24"/>
                <w:vertAlign w:val="baseline"/>
                <w:lang w:eastAsia="zh-CN" w:bidi="ar"/>
              </w:rPr>
              <w:t>员</w:t>
            </w:r>
          </w:p>
        </w:tc>
        <w:tc>
          <w:tcPr>
            <w:tcW w:w="1979" w:type="dxa"/>
            <w:vAlign w:val="center"/>
          </w:tcPr>
          <w:p>
            <w:pPr>
              <w:widowControl/>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i w:val="0"/>
                <w:iCs w:val="0"/>
                <w:color w:val="auto"/>
                <w:sz w:val="24"/>
                <w:szCs w:val="24"/>
                <w:u w:val="none"/>
                <w:lang w:bidi="ar"/>
              </w:rPr>
              <w:t>康</w:t>
            </w:r>
            <w:r>
              <w:rPr>
                <w:rFonts w:hint="eastAsia" w:ascii="仿宋_GB2312" w:hAnsi="仿宋_GB2312" w:eastAsia="仿宋_GB2312" w:cs="仿宋_GB2312"/>
                <w:i w:val="0"/>
                <w:iCs w:val="0"/>
                <w:color w:val="auto"/>
                <w:sz w:val="24"/>
                <w:szCs w:val="24"/>
                <w:u w:val="none"/>
                <w:lang w:val="en-US" w:bidi="ar"/>
              </w:rPr>
              <w:t xml:space="preserve">  </w:t>
            </w:r>
            <w:r>
              <w:rPr>
                <w:rFonts w:hint="eastAsia" w:ascii="仿宋_GB2312" w:hAnsi="仿宋_GB2312" w:eastAsia="仿宋_GB2312" w:cs="仿宋_GB2312"/>
                <w:i w:val="0"/>
                <w:iCs w:val="0"/>
                <w:color w:val="auto"/>
                <w:sz w:val="24"/>
                <w:szCs w:val="24"/>
                <w:u w:val="none"/>
                <w:lang w:bidi="ar"/>
              </w:rPr>
              <w:t>震</w:t>
            </w:r>
          </w:p>
        </w:tc>
        <w:tc>
          <w:tcPr>
            <w:tcW w:w="4820" w:type="dxa"/>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sz w:val="24"/>
                <w:szCs w:val="24"/>
                <w:lang w:val="en-US" w:eastAsia="zh-CN"/>
              </w:rPr>
              <w:t>园山街道党工委委员、武装部部长</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bidi="ar"/>
              </w:rPr>
            </w:pPr>
            <w:r>
              <w:rPr>
                <w:rFonts w:hint="eastAsia" w:ascii="仿宋_GB2312" w:hAnsi="仿宋_GB2312" w:eastAsia="仿宋_GB2312" w:cs="仿宋_GB2312"/>
                <w:color w:val="auto"/>
                <w:sz w:val="24"/>
                <w:szCs w:val="24"/>
                <w:vertAlign w:val="baseline"/>
                <w:lang w:eastAsia="zh-CN" w:bidi="ar"/>
              </w:rPr>
              <w:t>成</w:t>
            </w:r>
            <w:r>
              <w:rPr>
                <w:rFonts w:hint="eastAsia" w:ascii="仿宋_GB2312" w:hAnsi="仿宋_GB2312" w:eastAsia="仿宋_GB2312" w:cs="仿宋_GB2312"/>
                <w:color w:val="auto"/>
                <w:sz w:val="24"/>
                <w:szCs w:val="24"/>
                <w:vertAlign w:val="baseline"/>
                <w:lang w:val="en-US" w:eastAsia="zh-CN" w:bidi="ar"/>
              </w:rPr>
              <w:t xml:space="preserve">  </w:t>
            </w:r>
            <w:r>
              <w:rPr>
                <w:rFonts w:hint="eastAsia" w:ascii="仿宋_GB2312" w:hAnsi="仿宋_GB2312" w:eastAsia="仿宋_GB2312" w:cs="仿宋_GB2312"/>
                <w:color w:val="auto"/>
                <w:sz w:val="24"/>
                <w:szCs w:val="24"/>
                <w:vertAlign w:val="baseline"/>
                <w:lang w:eastAsia="zh-CN" w:bidi="ar"/>
              </w:rPr>
              <w:t>员</w:t>
            </w:r>
          </w:p>
        </w:tc>
        <w:tc>
          <w:tcPr>
            <w:tcW w:w="1979" w:type="dxa"/>
            <w:vAlign w:val="center"/>
          </w:tcPr>
          <w:p>
            <w:pPr>
              <w:widowControl/>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sz w:val="24"/>
                <w:szCs w:val="24"/>
                <w:u w:val="none"/>
                <w:lang w:eastAsia="zh-CN" w:bidi="ar"/>
              </w:rPr>
              <w:t>刘海明</w:t>
            </w:r>
          </w:p>
        </w:tc>
        <w:tc>
          <w:tcPr>
            <w:tcW w:w="4820" w:type="dxa"/>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sz w:val="24"/>
                <w:szCs w:val="24"/>
                <w:lang w:val="en-US" w:eastAsia="zh-CN"/>
              </w:rPr>
              <w:t>龙岗街道党工委委员</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bidi="ar"/>
              </w:rPr>
            </w:pPr>
            <w:r>
              <w:rPr>
                <w:rFonts w:hint="eastAsia" w:ascii="仿宋_GB2312" w:hAnsi="仿宋_GB2312" w:eastAsia="仿宋_GB2312" w:cs="仿宋_GB2312"/>
                <w:color w:val="auto"/>
                <w:sz w:val="24"/>
                <w:szCs w:val="24"/>
                <w:vertAlign w:val="baseline"/>
                <w:lang w:eastAsia="zh-CN" w:bidi="ar"/>
              </w:rPr>
              <w:t>成</w:t>
            </w:r>
            <w:r>
              <w:rPr>
                <w:rFonts w:hint="eastAsia" w:ascii="仿宋_GB2312" w:hAnsi="仿宋_GB2312" w:eastAsia="仿宋_GB2312" w:cs="仿宋_GB2312"/>
                <w:color w:val="auto"/>
                <w:sz w:val="24"/>
                <w:szCs w:val="24"/>
                <w:vertAlign w:val="baseline"/>
                <w:lang w:val="en-US" w:eastAsia="zh-CN" w:bidi="ar"/>
              </w:rPr>
              <w:t xml:space="preserve">  </w:t>
            </w:r>
            <w:r>
              <w:rPr>
                <w:rFonts w:hint="eastAsia" w:ascii="仿宋_GB2312" w:hAnsi="仿宋_GB2312" w:eastAsia="仿宋_GB2312" w:cs="仿宋_GB2312"/>
                <w:color w:val="auto"/>
                <w:sz w:val="24"/>
                <w:szCs w:val="24"/>
                <w:vertAlign w:val="baseline"/>
                <w:lang w:eastAsia="zh-CN" w:bidi="ar"/>
              </w:rPr>
              <w:t>员</w:t>
            </w:r>
          </w:p>
        </w:tc>
        <w:tc>
          <w:tcPr>
            <w:tcW w:w="1979" w:type="dxa"/>
            <w:vAlign w:val="center"/>
          </w:tcPr>
          <w:p>
            <w:pPr>
              <w:widowControl/>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sz w:val="24"/>
                <w:szCs w:val="24"/>
                <w:u w:val="none"/>
                <w:lang w:eastAsia="zh-CN" w:bidi="ar"/>
              </w:rPr>
              <w:t>马  川</w:t>
            </w:r>
          </w:p>
        </w:tc>
        <w:tc>
          <w:tcPr>
            <w:tcW w:w="4820" w:type="dxa"/>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sz w:val="24"/>
                <w:szCs w:val="24"/>
                <w:lang w:val="en-US" w:eastAsia="zh-CN"/>
              </w:rPr>
              <w:t>龙城街道党工委委员</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bidi="ar"/>
              </w:rPr>
            </w:pPr>
            <w:r>
              <w:rPr>
                <w:rFonts w:hint="eastAsia" w:ascii="仿宋_GB2312" w:hAnsi="仿宋_GB2312" w:eastAsia="仿宋_GB2312" w:cs="仿宋_GB2312"/>
                <w:color w:val="auto"/>
                <w:sz w:val="24"/>
                <w:szCs w:val="24"/>
                <w:vertAlign w:val="baseline"/>
                <w:lang w:eastAsia="zh-CN" w:bidi="ar"/>
              </w:rPr>
              <w:t>成</w:t>
            </w:r>
            <w:r>
              <w:rPr>
                <w:rFonts w:hint="eastAsia" w:ascii="仿宋_GB2312" w:hAnsi="仿宋_GB2312" w:eastAsia="仿宋_GB2312" w:cs="仿宋_GB2312"/>
                <w:color w:val="auto"/>
                <w:sz w:val="24"/>
                <w:szCs w:val="24"/>
                <w:vertAlign w:val="baseline"/>
                <w:lang w:val="en-US" w:eastAsia="zh-CN" w:bidi="ar"/>
              </w:rPr>
              <w:t xml:space="preserve">  </w:t>
            </w:r>
            <w:r>
              <w:rPr>
                <w:rFonts w:hint="eastAsia" w:ascii="仿宋_GB2312" w:hAnsi="仿宋_GB2312" w:eastAsia="仿宋_GB2312" w:cs="仿宋_GB2312"/>
                <w:color w:val="auto"/>
                <w:sz w:val="24"/>
                <w:szCs w:val="24"/>
                <w:vertAlign w:val="baseline"/>
                <w:lang w:eastAsia="zh-CN" w:bidi="ar"/>
              </w:rPr>
              <w:t>员</w:t>
            </w:r>
          </w:p>
        </w:tc>
        <w:tc>
          <w:tcPr>
            <w:tcW w:w="1979" w:type="dxa"/>
            <w:vAlign w:val="center"/>
          </w:tcPr>
          <w:p>
            <w:pPr>
              <w:widowControl/>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i w:val="0"/>
                <w:iCs w:val="0"/>
                <w:color w:val="auto"/>
                <w:sz w:val="24"/>
                <w:szCs w:val="24"/>
                <w:u w:val="none"/>
                <w:lang w:eastAsia="zh-CN" w:bidi="ar"/>
              </w:rPr>
              <w:t>刘  蔚</w:t>
            </w:r>
          </w:p>
        </w:tc>
        <w:tc>
          <w:tcPr>
            <w:tcW w:w="4820" w:type="dxa"/>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sz w:val="24"/>
                <w:szCs w:val="24"/>
                <w:lang w:val="en-US" w:eastAsia="zh-CN"/>
              </w:rPr>
              <w:t>宝龙街道党工委委员、武装部部长</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1799"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lang w:val="en-US" w:eastAsia="zh-CN" w:bidi="ar"/>
              </w:rPr>
            </w:pPr>
            <w:r>
              <w:rPr>
                <w:rFonts w:hint="eastAsia" w:ascii="仿宋_GB2312" w:hAnsi="仿宋_GB2312" w:eastAsia="仿宋_GB2312" w:cs="仿宋_GB2312"/>
                <w:color w:val="auto"/>
                <w:sz w:val="24"/>
                <w:szCs w:val="24"/>
                <w:vertAlign w:val="baseline"/>
                <w:lang w:eastAsia="zh-CN" w:bidi="ar"/>
              </w:rPr>
              <w:t>成</w:t>
            </w:r>
            <w:r>
              <w:rPr>
                <w:rFonts w:hint="eastAsia" w:ascii="仿宋_GB2312" w:hAnsi="仿宋_GB2312" w:eastAsia="仿宋_GB2312" w:cs="仿宋_GB2312"/>
                <w:color w:val="auto"/>
                <w:sz w:val="24"/>
                <w:szCs w:val="24"/>
                <w:vertAlign w:val="baseline"/>
                <w:lang w:val="en-US" w:eastAsia="zh-CN" w:bidi="ar"/>
              </w:rPr>
              <w:t xml:space="preserve">  </w:t>
            </w:r>
            <w:r>
              <w:rPr>
                <w:rFonts w:hint="eastAsia" w:ascii="仿宋_GB2312" w:hAnsi="仿宋_GB2312" w:eastAsia="仿宋_GB2312" w:cs="仿宋_GB2312"/>
                <w:color w:val="auto"/>
                <w:sz w:val="24"/>
                <w:szCs w:val="24"/>
                <w:vertAlign w:val="baseline"/>
                <w:lang w:eastAsia="zh-CN" w:bidi="ar"/>
              </w:rPr>
              <w:t>员</w:t>
            </w:r>
          </w:p>
        </w:tc>
        <w:tc>
          <w:tcPr>
            <w:tcW w:w="1979" w:type="dxa"/>
            <w:vAlign w:val="center"/>
          </w:tcPr>
          <w:p>
            <w:pPr>
              <w:widowControl/>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sz w:val="24"/>
                <w:szCs w:val="24"/>
                <w:u w:val="none"/>
                <w:lang w:eastAsia="zh-CN" w:bidi="ar"/>
              </w:rPr>
              <w:t>刘  敬</w:t>
            </w:r>
          </w:p>
        </w:tc>
        <w:tc>
          <w:tcPr>
            <w:tcW w:w="4820" w:type="dxa"/>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lang w:val="en-US" w:eastAsia="zh-CN" w:bidi="ar"/>
              </w:rPr>
            </w:pPr>
            <w:r>
              <w:rPr>
                <w:rFonts w:hint="eastAsia" w:ascii="仿宋_GB2312" w:hAnsi="仿宋_GB2312" w:eastAsia="仿宋_GB2312" w:cs="仿宋_GB2312"/>
                <w:color w:val="auto"/>
                <w:sz w:val="24"/>
                <w:szCs w:val="24"/>
                <w:lang w:val="en-US" w:eastAsia="zh-CN"/>
              </w:rPr>
              <w:t>坪地街道党工委委员</w:t>
            </w:r>
          </w:p>
        </w:tc>
      </w:tr>
    </w:tbl>
    <w:p>
      <w:pPr>
        <w:keepNext w:val="0"/>
        <w:keepLines w:val="0"/>
        <w:pageBreakBefore w:val="0"/>
        <w:kinsoku/>
        <w:wordWrap/>
        <w:overflowPunct/>
        <w:topLinePunct w:val="0"/>
        <w:autoSpaceDE/>
        <w:autoSpaceDN/>
        <w:bidi w:val="0"/>
        <w:adjustRightInd/>
        <w:snapToGrid/>
        <w:spacing w:line="20" w:lineRule="atLeast"/>
        <w:ind w:firstLine="0" w:firstLineChars="0"/>
        <w:rPr>
          <w:rFonts w:hint="eastAsia" w:ascii="黑体" w:hAnsi="黑体" w:eastAsia="黑体" w:cs="黑体"/>
          <w:color w:val="auto"/>
          <w:kern w:val="0"/>
          <w:sz w:val="32"/>
          <w:szCs w:val="32"/>
          <w:lang w:val="en-US" w:eastAsia="zh-CN"/>
        </w:rPr>
      </w:pPr>
    </w:p>
    <w:p>
      <w:pPr>
        <w:pStyle w:val="3"/>
        <w:rPr>
          <w:rFonts w:hint="eastAsia" w:ascii="黑体" w:hAnsi="黑体" w:eastAsia="黑体" w:cs="黑体"/>
          <w:color w:val="auto"/>
          <w:kern w:val="0"/>
          <w:sz w:val="32"/>
          <w:szCs w:val="32"/>
          <w:lang w:val="en-US" w:eastAsia="zh-CN"/>
        </w:rPr>
      </w:pPr>
    </w:p>
    <w:p>
      <w:pPr>
        <w:pStyle w:val="3"/>
        <w:rPr>
          <w:rFonts w:hint="eastAsia" w:ascii="黑体" w:hAnsi="黑体" w:eastAsia="黑体" w:cs="黑体"/>
          <w:color w:val="auto"/>
          <w:kern w:val="0"/>
          <w:sz w:val="32"/>
          <w:szCs w:val="32"/>
          <w:lang w:val="en-US" w:eastAsia="zh-CN"/>
        </w:rPr>
      </w:pPr>
    </w:p>
    <w:p>
      <w:pPr>
        <w:pStyle w:val="3"/>
        <w:rPr>
          <w:rFonts w:hint="eastAsia" w:ascii="黑体" w:hAnsi="黑体" w:eastAsia="黑体" w:cs="黑体"/>
          <w:color w:val="auto"/>
          <w:kern w:val="0"/>
          <w:sz w:val="32"/>
          <w:szCs w:val="32"/>
          <w:lang w:val="en-US" w:eastAsia="zh-CN"/>
        </w:rPr>
      </w:pPr>
    </w:p>
    <w:p>
      <w:pPr>
        <w:pStyle w:val="3"/>
        <w:rPr>
          <w:rFonts w:hint="eastAsia" w:ascii="黑体" w:hAnsi="黑体" w:eastAsia="黑体" w:cs="黑体"/>
          <w:color w:val="auto"/>
          <w:kern w:val="0"/>
          <w:sz w:val="32"/>
          <w:szCs w:val="32"/>
          <w:lang w:val="en-US" w:eastAsia="zh-CN"/>
        </w:rPr>
      </w:pPr>
    </w:p>
    <w:p>
      <w:pPr>
        <w:keepNext w:val="0"/>
        <w:keepLines w:val="0"/>
        <w:pageBreakBefore w:val="0"/>
        <w:kinsoku/>
        <w:wordWrap/>
        <w:overflowPunct/>
        <w:topLinePunct w:val="0"/>
        <w:autoSpaceDE/>
        <w:autoSpaceDN/>
        <w:bidi w:val="0"/>
        <w:adjustRightInd/>
        <w:snapToGrid/>
        <w:spacing w:line="20" w:lineRule="atLeast"/>
        <w:ind w:firstLine="0" w:firstLineChars="0"/>
        <w:jc w:val="both"/>
        <w:rPr>
          <w:rFonts w:hint="default" w:ascii="黑体" w:hAnsi="黑体" w:eastAsia="黑体" w:cs="黑体"/>
          <w:color w:val="auto"/>
          <w:kern w:val="0"/>
          <w:sz w:val="32"/>
          <w:szCs w:val="32"/>
          <w:lang w:eastAsia="zh-CN"/>
        </w:rPr>
      </w:pPr>
    </w:p>
    <w:p>
      <w:pPr>
        <w:keepNext w:val="0"/>
        <w:keepLines w:val="0"/>
        <w:pageBreakBefore w:val="0"/>
        <w:kinsoku/>
        <w:wordWrap/>
        <w:overflowPunct/>
        <w:topLinePunct w:val="0"/>
        <w:autoSpaceDE/>
        <w:autoSpaceDN/>
        <w:bidi w:val="0"/>
        <w:adjustRightInd/>
        <w:snapToGrid/>
        <w:spacing w:line="20" w:lineRule="atLeast"/>
        <w:ind w:firstLine="640" w:firstLineChars="200"/>
        <w:jc w:val="both"/>
        <w:rPr>
          <w:rFonts w:hint="eastAsia" w:ascii="黑体" w:hAnsi="黑体" w:eastAsia="黑体" w:cs="黑体"/>
          <w:color w:val="auto"/>
          <w:kern w:val="0"/>
          <w:sz w:val="32"/>
          <w:szCs w:val="32"/>
          <w:lang w:val="en-US" w:eastAsia="zh-CN"/>
        </w:rPr>
      </w:pPr>
      <w:r>
        <w:rPr>
          <w:rFonts w:hint="eastAsia" w:ascii="黑体" w:hAnsi="黑体" w:eastAsia="黑体" w:cs="黑体"/>
          <w:color w:val="auto"/>
          <w:kern w:val="0"/>
          <w:sz w:val="32"/>
          <w:szCs w:val="32"/>
          <w:lang w:val="en-US" w:eastAsia="zh-CN"/>
        </w:rPr>
        <w:t>三、深圳市市管水库三防责任人（龙岗区）</w:t>
      </w:r>
    </w:p>
    <w:tbl>
      <w:tblPr>
        <w:tblStyle w:val="6"/>
        <w:tblW w:w="102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5"/>
        <w:gridCol w:w="842"/>
        <w:gridCol w:w="800"/>
        <w:gridCol w:w="1050"/>
        <w:gridCol w:w="1283"/>
        <w:gridCol w:w="853"/>
        <w:gridCol w:w="1325"/>
        <w:gridCol w:w="837"/>
        <w:gridCol w:w="1325"/>
        <w:gridCol w:w="14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blHeader/>
          <w:jc w:val="center"/>
        </w:trPr>
        <w:tc>
          <w:tcPr>
            <w:tcW w:w="575"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b/>
                <w:bCs/>
                <w:color w:val="auto"/>
                <w:sz w:val="24"/>
                <w:szCs w:val="24"/>
                <w:lang w:eastAsia="zh-CN"/>
              </w:rPr>
            </w:pPr>
            <w:r>
              <w:rPr>
                <w:rFonts w:hint="eastAsia" w:ascii="仿宋_GB2312" w:hAnsi="仿宋_GB2312" w:eastAsia="仿宋_GB2312" w:cs="仿宋_GB2312"/>
                <w:b/>
                <w:bCs/>
                <w:color w:val="auto"/>
                <w:sz w:val="24"/>
                <w:szCs w:val="24"/>
                <w:lang w:eastAsia="zh-CN"/>
              </w:rPr>
              <w:t>序号</w:t>
            </w:r>
          </w:p>
        </w:tc>
        <w:tc>
          <w:tcPr>
            <w:tcW w:w="842"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水库名称</w:t>
            </w:r>
          </w:p>
        </w:tc>
        <w:tc>
          <w:tcPr>
            <w:tcW w:w="800"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所在街道</w:t>
            </w:r>
          </w:p>
        </w:tc>
        <w:tc>
          <w:tcPr>
            <w:tcW w:w="1050"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行政责任人</w:t>
            </w:r>
          </w:p>
        </w:tc>
        <w:tc>
          <w:tcPr>
            <w:tcW w:w="1283"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职务</w:t>
            </w:r>
          </w:p>
        </w:tc>
        <w:tc>
          <w:tcPr>
            <w:tcW w:w="853"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技术责任人</w:t>
            </w:r>
          </w:p>
        </w:tc>
        <w:tc>
          <w:tcPr>
            <w:tcW w:w="1325"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职务</w:t>
            </w:r>
          </w:p>
        </w:tc>
        <w:tc>
          <w:tcPr>
            <w:tcW w:w="837"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巡查责任人</w:t>
            </w:r>
          </w:p>
        </w:tc>
        <w:tc>
          <w:tcPr>
            <w:tcW w:w="1325"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职务</w:t>
            </w:r>
          </w:p>
        </w:tc>
        <w:tc>
          <w:tcPr>
            <w:tcW w:w="1404"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575" w:type="dxa"/>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1</w:t>
            </w:r>
          </w:p>
        </w:tc>
        <w:tc>
          <w:tcPr>
            <w:tcW w:w="842" w:type="dxa"/>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color w:val="auto"/>
                <w:sz w:val="24"/>
                <w:szCs w:val="24"/>
                <w:lang w:val="en-US" w:eastAsia="zh-CN" w:bidi="ar"/>
              </w:rPr>
            </w:pPr>
            <w:r>
              <w:rPr>
                <w:rFonts w:hint="eastAsia" w:ascii="仿宋_GB2312" w:hAnsi="仿宋_GB2312" w:eastAsia="仿宋_GB2312" w:cs="仿宋_GB2312"/>
                <w:i w:val="0"/>
                <w:color w:val="auto"/>
                <w:kern w:val="2"/>
                <w:sz w:val="24"/>
                <w:szCs w:val="24"/>
                <w:u w:val="none"/>
                <w:lang w:val="en-US" w:eastAsia="zh-CN" w:bidi="ar"/>
              </w:rPr>
              <w:t>清林径水库</w:t>
            </w:r>
          </w:p>
        </w:tc>
        <w:tc>
          <w:tcPr>
            <w:tcW w:w="800" w:type="dxa"/>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color w:val="auto"/>
                <w:sz w:val="24"/>
                <w:szCs w:val="24"/>
                <w:lang w:val="en-US" w:eastAsia="zh-CN" w:bidi="ar"/>
              </w:rPr>
            </w:pPr>
            <w:r>
              <w:rPr>
                <w:rFonts w:hint="eastAsia" w:ascii="仿宋_GB2312" w:hAnsi="仿宋_GB2312" w:eastAsia="仿宋_GB2312" w:cs="仿宋_GB2312"/>
                <w:i w:val="0"/>
                <w:color w:val="auto"/>
                <w:kern w:val="2"/>
                <w:sz w:val="24"/>
                <w:szCs w:val="24"/>
                <w:u w:val="none"/>
                <w:lang w:val="en-US" w:eastAsia="zh-CN" w:bidi="ar"/>
              </w:rPr>
              <w:t>龙岗街道</w:t>
            </w:r>
          </w:p>
        </w:tc>
        <w:tc>
          <w:tcPr>
            <w:tcW w:w="1050" w:type="dxa"/>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color w:val="auto"/>
                <w:sz w:val="24"/>
                <w:szCs w:val="24"/>
                <w:lang w:val="en-US" w:eastAsia="zh-CN" w:bidi="ar"/>
              </w:rPr>
            </w:pPr>
            <w:r>
              <w:rPr>
                <w:rFonts w:hint="eastAsia" w:ascii="仿宋_GB2312" w:hAnsi="仿宋_GB2312" w:eastAsia="仿宋_GB2312" w:cs="仿宋_GB2312"/>
                <w:i w:val="0"/>
                <w:iCs w:val="0"/>
                <w:color w:val="auto"/>
                <w:kern w:val="2"/>
                <w:sz w:val="24"/>
                <w:szCs w:val="24"/>
                <w:u w:val="none"/>
                <w:shd w:val="clear" w:color="auto" w:fill="auto"/>
                <w:lang w:val="en-US" w:eastAsia="zh-CN" w:bidi="ar"/>
              </w:rPr>
              <w:t>张玉庆</w:t>
            </w:r>
          </w:p>
        </w:tc>
        <w:tc>
          <w:tcPr>
            <w:tcW w:w="1283" w:type="dxa"/>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color w:val="auto"/>
                <w:kern w:val="2"/>
                <w:sz w:val="24"/>
                <w:szCs w:val="24"/>
                <w:u w:val="none"/>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龙岗区政府党组成员、副区长</w:t>
            </w:r>
          </w:p>
        </w:tc>
        <w:tc>
          <w:tcPr>
            <w:tcW w:w="853" w:type="dxa"/>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color w:val="auto"/>
                <w:kern w:val="2"/>
                <w:sz w:val="24"/>
                <w:szCs w:val="24"/>
                <w:u w:val="none"/>
                <w:lang w:val="en-US" w:eastAsia="zh-CN" w:bidi="ar"/>
              </w:rPr>
            </w:pPr>
            <w:r>
              <w:rPr>
                <w:rFonts w:hint="eastAsia" w:ascii="仿宋_GB2312" w:hAnsi="仿宋_GB2312" w:eastAsia="仿宋_GB2312" w:cs="仿宋_GB2312"/>
                <w:i w:val="0"/>
                <w:color w:val="auto"/>
                <w:kern w:val="2"/>
                <w:sz w:val="24"/>
                <w:szCs w:val="24"/>
                <w:u w:val="none"/>
                <w:lang w:val="en-US" w:eastAsia="zh-CN" w:bidi="ar"/>
              </w:rPr>
              <w:t>谢志高</w:t>
            </w:r>
          </w:p>
        </w:tc>
        <w:tc>
          <w:tcPr>
            <w:tcW w:w="1325" w:type="dxa"/>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color w:val="auto"/>
                <w:kern w:val="2"/>
                <w:sz w:val="24"/>
                <w:szCs w:val="24"/>
                <w:u w:val="none"/>
                <w:lang w:val="en-US" w:eastAsia="zh-CN" w:bidi="ar"/>
              </w:rPr>
            </w:pPr>
            <w:r>
              <w:rPr>
                <w:rFonts w:hint="eastAsia" w:ascii="仿宋_GB2312" w:hAnsi="仿宋_GB2312" w:eastAsia="仿宋_GB2312" w:cs="仿宋_GB2312"/>
                <w:i w:val="0"/>
                <w:color w:val="auto"/>
                <w:kern w:val="2"/>
                <w:sz w:val="24"/>
                <w:szCs w:val="24"/>
                <w:u w:val="none"/>
                <w:lang w:val="en-US" w:eastAsia="zh-CN" w:bidi="ar"/>
              </w:rPr>
              <w:t>深圳市东部水源管理中心副主任</w:t>
            </w:r>
          </w:p>
        </w:tc>
        <w:tc>
          <w:tcPr>
            <w:tcW w:w="837" w:type="dxa"/>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color w:val="auto"/>
                <w:kern w:val="2"/>
                <w:sz w:val="24"/>
                <w:szCs w:val="24"/>
                <w:u w:val="none"/>
                <w:lang w:val="en-US" w:eastAsia="zh-CN" w:bidi="ar"/>
              </w:rPr>
            </w:pPr>
            <w:r>
              <w:rPr>
                <w:rFonts w:hint="eastAsia" w:ascii="仿宋_GB2312" w:hAnsi="仿宋_GB2312" w:eastAsia="仿宋_GB2312" w:cs="仿宋_GB2312"/>
                <w:i w:val="0"/>
                <w:color w:val="auto"/>
                <w:kern w:val="2"/>
                <w:sz w:val="24"/>
                <w:szCs w:val="24"/>
                <w:u w:val="none"/>
                <w:lang w:val="en-US" w:eastAsia="zh-CN" w:bidi="ar"/>
              </w:rPr>
              <w:t>曾探接</w:t>
            </w:r>
          </w:p>
        </w:tc>
        <w:tc>
          <w:tcPr>
            <w:tcW w:w="1325" w:type="dxa"/>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color w:val="auto"/>
                <w:kern w:val="2"/>
                <w:sz w:val="24"/>
                <w:szCs w:val="24"/>
                <w:u w:val="none"/>
                <w:lang w:val="en-US" w:eastAsia="zh-CN" w:bidi="ar"/>
              </w:rPr>
            </w:pPr>
            <w:r>
              <w:rPr>
                <w:rFonts w:hint="eastAsia" w:ascii="仿宋_GB2312" w:hAnsi="仿宋_GB2312" w:eastAsia="仿宋_GB2312" w:cs="仿宋_GB2312"/>
                <w:i w:val="0"/>
                <w:color w:val="auto"/>
                <w:kern w:val="2"/>
                <w:sz w:val="24"/>
                <w:szCs w:val="24"/>
                <w:u w:val="none"/>
                <w:lang w:val="en-US" w:eastAsia="zh-CN" w:bidi="ar"/>
              </w:rPr>
              <w:t>清林径水库管理所负责人</w:t>
            </w:r>
          </w:p>
        </w:tc>
        <w:tc>
          <w:tcPr>
            <w:tcW w:w="1404" w:type="dxa"/>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color w:val="auto"/>
                <w:kern w:val="2"/>
                <w:sz w:val="24"/>
                <w:szCs w:val="24"/>
                <w:u w:val="none"/>
                <w:lang w:val="en-US" w:eastAsia="zh-CN" w:bidi="ar"/>
              </w:rPr>
            </w:pPr>
            <w:r>
              <w:rPr>
                <w:rFonts w:hint="eastAsia" w:ascii="仿宋_GB2312" w:hAnsi="仿宋_GB2312" w:eastAsia="仿宋_GB2312" w:cs="仿宋_GB2312"/>
                <w:i w:val="0"/>
                <w:color w:val="auto"/>
                <w:kern w:val="2"/>
                <w:sz w:val="24"/>
                <w:szCs w:val="24"/>
                <w:u w:val="none"/>
                <w:lang w:val="en-US" w:eastAsia="zh-CN" w:bidi="ar"/>
              </w:rPr>
              <w:t>13823536333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57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2</w:t>
            </w:r>
          </w:p>
        </w:tc>
        <w:tc>
          <w:tcPr>
            <w:tcW w:w="8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color w:val="auto"/>
                <w:sz w:val="24"/>
                <w:szCs w:val="24"/>
                <w:lang w:val="en-US" w:eastAsia="zh-CN" w:bidi="ar"/>
              </w:rPr>
            </w:pPr>
            <w:r>
              <w:rPr>
                <w:rFonts w:hint="eastAsia" w:ascii="仿宋_GB2312" w:hAnsi="仿宋_GB2312" w:eastAsia="仿宋_GB2312" w:cs="仿宋_GB2312"/>
                <w:i w:val="0"/>
                <w:color w:val="auto"/>
                <w:kern w:val="2"/>
                <w:sz w:val="24"/>
                <w:szCs w:val="24"/>
                <w:u w:val="none"/>
                <w:lang w:val="en-US" w:eastAsia="zh-CN" w:bidi="ar"/>
              </w:rPr>
              <w:t>铜锣径水库</w:t>
            </w:r>
          </w:p>
        </w:tc>
        <w:tc>
          <w:tcPr>
            <w:tcW w:w="80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color w:val="auto"/>
                <w:sz w:val="24"/>
                <w:szCs w:val="24"/>
                <w:lang w:val="en-US" w:eastAsia="zh-CN" w:bidi="ar"/>
              </w:rPr>
            </w:pPr>
            <w:r>
              <w:rPr>
                <w:rFonts w:hint="eastAsia" w:ascii="仿宋_GB2312" w:hAnsi="仿宋_GB2312" w:eastAsia="仿宋_GB2312" w:cs="仿宋_GB2312"/>
                <w:i w:val="0"/>
                <w:color w:val="auto"/>
                <w:kern w:val="2"/>
                <w:sz w:val="24"/>
                <w:szCs w:val="24"/>
                <w:u w:val="none"/>
                <w:lang w:val="en-US" w:eastAsia="zh-CN" w:bidi="ar"/>
              </w:rPr>
              <w:t>园山街道</w:t>
            </w:r>
          </w:p>
        </w:tc>
        <w:tc>
          <w:tcPr>
            <w:tcW w:w="10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color w:val="auto"/>
                <w:sz w:val="24"/>
                <w:szCs w:val="24"/>
                <w:lang w:val="en-US" w:eastAsia="zh-CN" w:bidi="ar"/>
              </w:rPr>
            </w:pPr>
            <w:r>
              <w:rPr>
                <w:rFonts w:hint="eastAsia" w:ascii="仿宋_GB2312" w:hAnsi="仿宋_GB2312" w:eastAsia="仿宋_GB2312" w:cs="仿宋_GB2312"/>
                <w:i w:val="0"/>
                <w:iCs w:val="0"/>
                <w:color w:val="auto"/>
                <w:kern w:val="2"/>
                <w:sz w:val="24"/>
                <w:szCs w:val="24"/>
                <w:u w:val="none"/>
                <w:shd w:val="clear" w:color="auto" w:fill="auto"/>
                <w:lang w:val="en-US" w:eastAsia="zh-CN" w:bidi="ar"/>
              </w:rPr>
              <w:t>张玉庆</w:t>
            </w:r>
          </w:p>
        </w:tc>
        <w:tc>
          <w:tcPr>
            <w:tcW w:w="128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color w:val="auto"/>
                <w:kern w:val="2"/>
                <w:sz w:val="24"/>
                <w:szCs w:val="24"/>
                <w:u w:val="none"/>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龙岗区政府党组成员、副区长</w:t>
            </w:r>
          </w:p>
        </w:tc>
        <w:tc>
          <w:tcPr>
            <w:tcW w:w="85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color w:val="auto"/>
                <w:kern w:val="2"/>
                <w:sz w:val="24"/>
                <w:szCs w:val="24"/>
                <w:u w:val="none"/>
                <w:lang w:val="en-US" w:eastAsia="zh-CN" w:bidi="ar"/>
              </w:rPr>
            </w:pPr>
            <w:r>
              <w:rPr>
                <w:rFonts w:hint="eastAsia" w:ascii="仿宋_GB2312" w:hAnsi="仿宋_GB2312" w:eastAsia="仿宋_GB2312" w:cs="仿宋_GB2312"/>
                <w:i w:val="0"/>
                <w:color w:val="auto"/>
                <w:kern w:val="2"/>
                <w:sz w:val="24"/>
                <w:szCs w:val="24"/>
                <w:u w:val="none"/>
                <w:lang w:val="en-US" w:eastAsia="zh-CN" w:bidi="ar"/>
              </w:rPr>
              <w:t>陈水平</w:t>
            </w:r>
          </w:p>
        </w:tc>
        <w:tc>
          <w:tcPr>
            <w:tcW w:w="132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color w:val="auto"/>
                <w:kern w:val="2"/>
                <w:sz w:val="24"/>
                <w:szCs w:val="24"/>
                <w:u w:val="none"/>
                <w:lang w:val="en-US" w:eastAsia="zh-CN" w:bidi="ar"/>
              </w:rPr>
            </w:pPr>
            <w:r>
              <w:rPr>
                <w:rFonts w:hint="eastAsia" w:ascii="仿宋_GB2312" w:hAnsi="仿宋_GB2312" w:eastAsia="仿宋_GB2312" w:cs="仿宋_GB2312"/>
                <w:i w:val="0"/>
                <w:color w:val="auto"/>
                <w:kern w:val="2"/>
                <w:sz w:val="24"/>
                <w:szCs w:val="24"/>
                <w:u w:val="none"/>
                <w:lang w:val="en-US" w:eastAsia="zh-CN" w:bidi="ar"/>
              </w:rPr>
              <w:t>深圳市龙岗河坪山河流域管理中心部门负责人</w:t>
            </w:r>
          </w:p>
        </w:tc>
        <w:tc>
          <w:tcPr>
            <w:tcW w:w="8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color w:val="auto"/>
                <w:kern w:val="2"/>
                <w:sz w:val="24"/>
                <w:szCs w:val="24"/>
                <w:u w:val="none"/>
                <w:lang w:val="en-US" w:eastAsia="zh-CN" w:bidi="ar"/>
              </w:rPr>
            </w:pPr>
            <w:r>
              <w:rPr>
                <w:rFonts w:hint="eastAsia" w:ascii="仿宋_GB2312" w:hAnsi="仿宋_GB2312" w:eastAsia="仿宋_GB2312" w:cs="仿宋_GB2312"/>
                <w:i w:val="0"/>
                <w:color w:val="auto"/>
                <w:kern w:val="2"/>
                <w:sz w:val="24"/>
                <w:szCs w:val="24"/>
                <w:u w:val="none"/>
                <w:lang w:val="en-US" w:eastAsia="zh-CN" w:bidi="ar"/>
              </w:rPr>
              <w:t>钟欣健</w:t>
            </w:r>
          </w:p>
        </w:tc>
        <w:tc>
          <w:tcPr>
            <w:tcW w:w="132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color w:val="auto"/>
                <w:kern w:val="2"/>
                <w:sz w:val="24"/>
                <w:szCs w:val="24"/>
                <w:u w:val="none"/>
                <w:lang w:val="en-US" w:eastAsia="zh-CN" w:bidi="ar"/>
              </w:rPr>
            </w:pPr>
            <w:r>
              <w:rPr>
                <w:rFonts w:hint="eastAsia" w:ascii="仿宋_GB2312" w:hAnsi="仿宋_GB2312" w:eastAsia="仿宋_GB2312" w:cs="仿宋_GB2312"/>
                <w:i w:val="0"/>
                <w:color w:val="auto"/>
                <w:kern w:val="2"/>
                <w:sz w:val="24"/>
                <w:szCs w:val="24"/>
                <w:u w:val="none"/>
                <w:lang w:val="en-US" w:eastAsia="zh-CN" w:bidi="ar"/>
              </w:rPr>
              <w:t>深圳市龙岗河坪山河流域管理中心职员</w:t>
            </w:r>
          </w:p>
        </w:tc>
        <w:tc>
          <w:tcPr>
            <w:tcW w:w="140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default" w:ascii="仿宋_GB2312" w:hAnsi="仿宋_GB2312" w:eastAsia="仿宋_GB2312" w:cs="仿宋_GB2312"/>
                <w:i w:val="0"/>
                <w:color w:val="auto"/>
                <w:kern w:val="2"/>
                <w:sz w:val="24"/>
                <w:szCs w:val="24"/>
                <w:u w:val="none"/>
                <w:lang w:val="en-US" w:eastAsia="zh-CN" w:bidi="ar"/>
              </w:rPr>
            </w:pPr>
            <w:r>
              <w:rPr>
                <w:rFonts w:hint="eastAsia" w:ascii="仿宋_GB2312" w:hAnsi="仿宋_GB2312" w:eastAsia="仿宋_GB2312" w:cs="仿宋_GB2312"/>
                <w:i w:val="0"/>
                <w:color w:val="auto"/>
                <w:kern w:val="2"/>
                <w:sz w:val="24"/>
                <w:szCs w:val="24"/>
                <w:u w:val="none"/>
                <w:lang w:val="en-US" w:eastAsia="zh-CN" w:bidi="ar"/>
              </w:rPr>
              <w:t>15986831236</w:t>
            </w:r>
          </w:p>
        </w:tc>
      </w:tr>
    </w:tbl>
    <w:p>
      <w:pPr>
        <w:keepNext w:val="0"/>
        <w:keepLines w:val="0"/>
        <w:pageBreakBefore w:val="0"/>
        <w:kinsoku/>
        <w:wordWrap/>
        <w:overflowPunct/>
        <w:topLinePunct w:val="0"/>
        <w:autoSpaceDE/>
        <w:autoSpaceDN/>
        <w:bidi w:val="0"/>
        <w:adjustRightInd/>
        <w:snapToGrid/>
        <w:spacing w:line="20" w:lineRule="atLeast"/>
        <w:ind w:firstLine="0" w:firstLineChars="0"/>
        <w:jc w:val="both"/>
        <w:rPr>
          <w:rFonts w:hint="eastAsia" w:ascii="黑体" w:hAnsi="黑体" w:eastAsia="黑体" w:cs="黑体"/>
          <w:color w:val="auto"/>
          <w:kern w:val="0"/>
          <w:sz w:val="32"/>
          <w:szCs w:val="32"/>
          <w:lang w:val="en-US" w:eastAsia="zh-CN"/>
        </w:rPr>
      </w:pPr>
    </w:p>
    <w:p>
      <w:pPr>
        <w:keepNext w:val="0"/>
        <w:keepLines w:val="0"/>
        <w:pageBreakBefore w:val="0"/>
        <w:kinsoku/>
        <w:wordWrap/>
        <w:overflowPunct/>
        <w:topLinePunct w:val="0"/>
        <w:autoSpaceDE/>
        <w:autoSpaceDN/>
        <w:bidi w:val="0"/>
        <w:adjustRightInd/>
        <w:snapToGrid/>
        <w:spacing w:line="20" w:lineRule="atLeast"/>
        <w:ind w:firstLine="0" w:firstLineChars="0"/>
        <w:jc w:val="both"/>
        <w:rPr>
          <w:rFonts w:hint="eastAsia" w:ascii="黑体" w:hAnsi="黑体" w:eastAsia="黑体" w:cs="黑体"/>
          <w:color w:val="auto"/>
          <w:kern w:val="0"/>
          <w:sz w:val="32"/>
          <w:szCs w:val="32"/>
          <w:lang w:val="en-US" w:eastAsia="zh-CN"/>
        </w:rPr>
      </w:pPr>
    </w:p>
    <w:p>
      <w:pPr>
        <w:keepNext w:val="0"/>
        <w:keepLines w:val="0"/>
        <w:pageBreakBefore w:val="0"/>
        <w:kinsoku/>
        <w:wordWrap/>
        <w:overflowPunct/>
        <w:topLinePunct w:val="0"/>
        <w:autoSpaceDE/>
        <w:autoSpaceDN/>
        <w:bidi w:val="0"/>
        <w:adjustRightInd/>
        <w:snapToGrid/>
        <w:spacing w:line="20" w:lineRule="atLeast"/>
        <w:ind w:firstLine="640" w:firstLineChars="200"/>
        <w:jc w:val="both"/>
        <w:rPr>
          <w:rFonts w:hint="eastAsia" w:ascii="黑体" w:hAnsi="黑体" w:eastAsia="黑体" w:cs="黑体"/>
          <w:color w:val="auto"/>
          <w:kern w:val="0"/>
          <w:sz w:val="32"/>
          <w:szCs w:val="32"/>
          <w:lang w:val="en-US" w:eastAsia="zh-CN"/>
        </w:rPr>
      </w:pPr>
      <w:r>
        <w:rPr>
          <w:rFonts w:hint="eastAsia" w:ascii="黑体" w:hAnsi="黑体" w:eastAsia="黑体" w:cs="黑体"/>
          <w:color w:val="auto"/>
          <w:kern w:val="0"/>
          <w:sz w:val="32"/>
          <w:szCs w:val="32"/>
          <w:lang w:val="en-US" w:eastAsia="zh-CN"/>
        </w:rPr>
        <w:t>四、龙岗河干流</w:t>
      </w:r>
      <w:r>
        <w:rPr>
          <w:rFonts w:hint="default" w:ascii="黑体" w:hAnsi="黑体" w:eastAsia="黑体" w:cs="黑体"/>
          <w:color w:val="auto"/>
          <w:kern w:val="0"/>
          <w:sz w:val="32"/>
          <w:szCs w:val="32"/>
          <w:lang w:eastAsia="zh-CN"/>
        </w:rPr>
        <w:t>三</w:t>
      </w:r>
      <w:r>
        <w:rPr>
          <w:rFonts w:hint="eastAsia" w:ascii="黑体" w:hAnsi="黑体" w:eastAsia="黑体" w:cs="黑体"/>
          <w:color w:val="auto"/>
          <w:kern w:val="0"/>
          <w:sz w:val="32"/>
          <w:szCs w:val="32"/>
          <w:lang w:val="en-US" w:eastAsia="zh-CN"/>
        </w:rPr>
        <w:t>防责任人（龙岗区）</w:t>
      </w:r>
    </w:p>
    <w:tbl>
      <w:tblPr>
        <w:tblStyle w:val="6"/>
        <w:tblW w:w="108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6"/>
        <w:gridCol w:w="1123"/>
        <w:gridCol w:w="1300"/>
        <w:gridCol w:w="1133"/>
        <w:gridCol w:w="1749"/>
        <w:gridCol w:w="1528"/>
        <w:gridCol w:w="1528"/>
        <w:gridCol w:w="15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986"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河流名称</w:t>
            </w:r>
          </w:p>
        </w:tc>
        <w:tc>
          <w:tcPr>
            <w:tcW w:w="1123"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行政责任人</w:t>
            </w:r>
          </w:p>
        </w:tc>
        <w:tc>
          <w:tcPr>
            <w:tcW w:w="1300"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职务</w:t>
            </w:r>
          </w:p>
        </w:tc>
        <w:tc>
          <w:tcPr>
            <w:tcW w:w="1133"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技术责任人</w:t>
            </w:r>
          </w:p>
        </w:tc>
        <w:tc>
          <w:tcPr>
            <w:tcW w:w="1749"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职务</w:t>
            </w:r>
          </w:p>
        </w:tc>
        <w:tc>
          <w:tcPr>
            <w:tcW w:w="1528"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巡查责任人</w:t>
            </w:r>
          </w:p>
        </w:tc>
        <w:tc>
          <w:tcPr>
            <w:tcW w:w="1528"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职务</w:t>
            </w:r>
          </w:p>
        </w:tc>
        <w:tc>
          <w:tcPr>
            <w:tcW w:w="1528" w:type="dxa"/>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9" w:hRule="atLeast"/>
          <w:jc w:val="center"/>
        </w:trPr>
        <w:tc>
          <w:tcPr>
            <w:tcW w:w="986" w:type="dxa"/>
            <w:vAlign w:val="center"/>
          </w:tcPr>
          <w:p>
            <w:pPr>
              <w:keepNext w:val="0"/>
              <w:keepLines w:val="0"/>
              <w:pageBreakBefore w:val="0"/>
              <w:widowControl/>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color w:val="auto"/>
                <w:sz w:val="24"/>
                <w:szCs w:val="24"/>
                <w:u w:val="none"/>
                <w:lang w:val="en-US" w:eastAsia="zh-CN" w:bidi="ar"/>
              </w:rPr>
            </w:pPr>
            <w:r>
              <w:rPr>
                <w:rFonts w:hint="eastAsia" w:ascii="仿宋_GB2312" w:hAnsi="仿宋_GB2312" w:eastAsia="仿宋_GB2312" w:cs="仿宋_GB2312"/>
                <w:color w:val="auto"/>
                <w:sz w:val="24"/>
                <w:szCs w:val="24"/>
                <w:u w:val="none"/>
                <w:lang w:val="en-US" w:eastAsia="zh-CN" w:bidi="ar"/>
              </w:rPr>
              <w:t>龙岗河干流</w:t>
            </w:r>
          </w:p>
        </w:tc>
        <w:tc>
          <w:tcPr>
            <w:tcW w:w="1123" w:type="dxa"/>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color w:val="auto"/>
                <w:sz w:val="24"/>
                <w:szCs w:val="24"/>
                <w:u w:val="none"/>
                <w:lang w:val="en-US" w:eastAsia="zh-CN" w:bidi="ar"/>
              </w:rPr>
            </w:pPr>
            <w:r>
              <w:rPr>
                <w:rFonts w:hint="eastAsia" w:ascii="仿宋_GB2312" w:hAnsi="仿宋_GB2312" w:eastAsia="仿宋_GB2312" w:cs="仿宋_GB2312"/>
                <w:i w:val="0"/>
                <w:iCs w:val="0"/>
                <w:color w:val="auto"/>
                <w:kern w:val="2"/>
                <w:sz w:val="24"/>
                <w:szCs w:val="24"/>
                <w:u w:val="none"/>
                <w:shd w:val="clear" w:color="auto" w:fill="auto"/>
                <w:lang w:val="en-US" w:eastAsia="zh-CN" w:bidi="ar"/>
              </w:rPr>
              <w:t>张玉庆</w:t>
            </w:r>
          </w:p>
        </w:tc>
        <w:tc>
          <w:tcPr>
            <w:tcW w:w="1300" w:type="dxa"/>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color w:val="auto"/>
                <w:sz w:val="24"/>
                <w:szCs w:val="24"/>
                <w:u w:val="none"/>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龙岗区政府党组成员、副区长</w:t>
            </w:r>
          </w:p>
        </w:tc>
        <w:tc>
          <w:tcPr>
            <w:tcW w:w="1133" w:type="dxa"/>
            <w:vAlign w:val="center"/>
          </w:tcPr>
          <w:p>
            <w:pPr>
              <w:keepNext w:val="0"/>
              <w:keepLines w:val="0"/>
              <w:pageBreakBefore w:val="0"/>
              <w:widowControl/>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color w:val="auto"/>
                <w:kern w:val="2"/>
                <w:sz w:val="24"/>
                <w:szCs w:val="24"/>
                <w:u w:val="none"/>
                <w:lang w:val="en-US" w:eastAsia="zh-CN" w:bidi="ar"/>
              </w:rPr>
            </w:pPr>
            <w:r>
              <w:rPr>
                <w:rFonts w:hint="eastAsia" w:ascii="仿宋_GB2312" w:hAnsi="仿宋_GB2312" w:eastAsia="仿宋_GB2312" w:cs="仿宋_GB2312"/>
                <w:i w:val="0"/>
                <w:color w:val="auto"/>
                <w:kern w:val="2"/>
                <w:sz w:val="24"/>
                <w:szCs w:val="24"/>
                <w:u w:val="none"/>
                <w:lang w:val="en-US" w:eastAsia="zh-CN" w:bidi="ar"/>
              </w:rPr>
              <w:t>刘守财</w:t>
            </w:r>
          </w:p>
          <w:p>
            <w:pPr>
              <w:keepNext w:val="0"/>
              <w:keepLines w:val="0"/>
              <w:pageBreakBefore w:val="0"/>
              <w:widowControl/>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color w:val="auto"/>
                <w:kern w:val="2"/>
                <w:sz w:val="24"/>
                <w:szCs w:val="24"/>
                <w:u w:val="none"/>
                <w:lang w:val="en-US" w:eastAsia="zh-CN" w:bidi="ar"/>
              </w:rPr>
            </w:pPr>
          </w:p>
        </w:tc>
        <w:tc>
          <w:tcPr>
            <w:tcW w:w="1749" w:type="dxa"/>
            <w:vAlign w:val="center"/>
          </w:tcPr>
          <w:p>
            <w:pPr>
              <w:keepNext w:val="0"/>
              <w:keepLines w:val="0"/>
              <w:pageBreakBefore w:val="0"/>
              <w:widowControl/>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color w:val="auto"/>
                <w:kern w:val="2"/>
                <w:sz w:val="24"/>
                <w:szCs w:val="24"/>
                <w:u w:val="none"/>
                <w:lang w:val="en-US" w:eastAsia="zh-CN" w:bidi="ar"/>
              </w:rPr>
            </w:pPr>
          </w:p>
          <w:p>
            <w:pPr>
              <w:keepNext w:val="0"/>
              <w:keepLines w:val="0"/>
              <w:pageBreakBefore w:val="0"/>
              <w:widowControl/>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color w:val="auto"/>
                <w:kern w:val="2"/>
                <w:sz w:val="24"/>
                <w:szCs w:val="24"/>
                <w:u w:val="none"/>
                <w:lang w:val="en-US" w:eastAsia="zh-CN" w:bidi="ar"/>
              </w:rPr>
            </w:pPr>
            <w:r>
              <w:rPr>
                <w:rFonts w:hint="eastAsia" w:ascii="仿宋_GB2312" w:hAnsi="仿宋_GB2312" w:eastAsia="仿宋_GB2312" w:cs="仿宋_GB2312"/>
                <w:i w:val="0"/>
                <w:color w:val="auto"/>
                <w:kern w:val="2"/>
                <w:sz w:val="24"/>
                <w:szCs w:val="24"/>
                <w:u w:val="none"/>
                <w:lang w:val="en-US" w:eastAsia="zh-CN" w:bidi="ar"/>
              </w:rPr>
              <w:t>深圳市龙岗河坪山河流域管理中心技术部负责人</w:t>
            </w:r>
          </w:p>
          <w:p>
            <w:pPr>
              <w:keepNext w:val="0"/>
              <w:keepLines w:val="0"/>
              <w:pageBreakBefore w:val="0"/>
              <w:widowControl/>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color w:val="auto"/>
                <w:kern w:val="2"/>
                <w:sz w:val="24"/>
                <w:szCs w:val="24"/>
                <w:u w:val="none"/>
                <w:lang w:val="en-US" w:eastAsia="zh-CN" w:bidi="ar"/>
              </w:rPr>
            </w:pPr>
          </w:p>
        </w:tc>
        <w:tc>
          <w:tcPr>
            <w:tcW w:w="1528" w:type="dxa"/>
            <w:vAlign w:val="center"/>
          </w:tcPr>
          <w:p>
            <w:pPr>
              <w:keepNext w:val="0"/>
              <w:keepLines w:val="0"/>
              <w:pageBreakBefore w:val="0"/>
              <w:widowControl/>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color w:val="auto"/>
                <w:kern w:val="2"/>
                <w:sz w:val="24"/>
                <w:szCs w:val="24"/>
                <w:u w:val="none"/>
                <w:lang w:val="en-US" w:eastAsia="zh-CN" w:bidi="ar"/>
              </w:rPr>
            </w:pPr>
            <w:r>
              <w:rPr>
                <w:rFonts w:hint="eastAsia" w:ascii="仿宋_GB2312" w:hAnsi="仿宋_GB2312" w:eastAsia="仿宋_GB2312" w:cs="仿宋_GB2312"/>
                <w:color w:val="auto"/>
                <w:kern w:val="2"/>
                <w:sz w:val="24"/>
                <w:szCs w:val="24"/>
                <w:u w:val="none"/>
                <w:lang w:val="en-US" w:eastAsia="zh-CN" w:bidi="ar"/>
              </w:rPr>
              <w:t>钟俭雄</w:t>
            </w:r>
          </w:p>
        </w:tc>
        <w:tc>
          <w:tcPr>
            <w:tcW w:w="1528" w:type="dxa"/>
            <w:vAlign w:val="center"/>
          </w:tcPr>
          <w:p>
            <w:pPr>
              <w:keepNext w:val="0"/>
              <w:keepLines w:val="0"/>
              <w:pageBreakBefore w:val="0"/>
              <w:widowControl/>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color w:val="auto"/>
                <w:kern w:val="2"/>
                <w:sz w:val="24"/>
                <w:szCs w:val="24"/>
                <w:u w:val="none"/>
                <w:lang w:val="en-US" w:eastAsia="zh-CN" w:bidi="ar"/>
              </w:rPr>
            </w:pPr>
            <w:r>
              <w:rPr>
                <w:rFonts w:hint="eastAsia" w:ascii="仿宋_GB2312" w:hAnsi="仿宋_GB2312" w:eastAsia="仿宋_GB2312" w:cs="仿宋_GB2312"/>
                <w:color w:val="auto"/>
                <w:kern w:val="2"/>
                <w:sz w:val="24"/>
                <w:szCs w:val="24"/>
                <w:u w:val="none"/>
                <w:lang w:val="en-US" w:eastAsia="zh-CN" w:bidi="ar"/>
              </w:rPr>
              <w:t>龙岗河管理所所长</w:t>
            </w:r>
          </w:p>
        </w:tc>
        <w:tc>
          <w:tcPr>
            <w:tcW w:w="1528" w:type="dxa"/>
            <w:vAlign w:val="center"/>
          </w:tcPr>
          <w:p>
            <w:pPr>
              <w:keepNext w:val="0"/>
              <w:keepLines w:val="0"/>
              <w:pageBreakBefore w:val="0"/>
              <w:widowControl/>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color w:val="auto"/>
                <w:kern w:val="2"/>
                <w:sz w:val="24"/>
                <w:szCs w:val="24"/>
                <w:u w:val="none"/>
                <w:lang w:val="en-US" w:eastAsia="zh-CN" w:bidi="ar"/>
              </w:rPr>
            </w:pPr>
            <w:r>
              <w:rPr>
                <w:rFonts w:hint="eastAsia" w:ascii="仿宋_GB2312" w:hAnsi="仿宋_GB2312" w:eastAsia="仿宋_GB2312" w:cs="仿宋_GB2312"/>
                <w:color w:val="auto"/>
                <w:kern w:val="2"/>
                <w:sz w:val="24"/>
                <w:szCs w:val="24"/>
                <w:u w:val="none"/>
                <w:lang w:val="en-US" w:eastAsia="zh-CN" w:bidi="ar"/>
              </w:rPr>
              <w:t xml:space="preserve"> 0755-84829272</w:t>
            </w:r>
          </w:p>
          <w:p>
            <w:pPr>
              <w:keepNext w:val="0"/>
              <w:keepLines w:val="0"/>
              <w:pageBreakBefore w:val="0"/>
              <w:widowControl/>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color w:val="auto"/>
                <w:kern w:val="2"/>
                <w:sz w:val="24"/>
                <w:szCs w:val="24"/>
                <w:u w:val="none"/>
                <w:lang w:val="en-US" w:eastAsia="zh-CN" w:bidi="ar"/>
              </w:rPr>
            </w:pPr>
            <w:r>
              <w:rPr>
                <w:rFonts w:hint="eastAsia" w:ascii="仿宋_GB2312" w:hAnsi="仿宋_GB2312" w:eastAsia="仿宋_GB2312" w:cs="仿宋_GB2312"/>
                <w:color w:val="auto"/>
                <w:kern w:val="2"/>
                <w:sz w:val="24"/>
                <w:szCs w:val="24"/>
                <w:u w:val="none"/>
                <w:lang w:val="en-US" w:eastAsia="zh-CN" w:bidi="ar"/>
              </w:rPr>
              <w:t>13926534081</w:t>
            </w:r>
          </w:p>
        </w:tc>
      </w:tr>
    </w:tbl>
    <w:p>
      <w:pPr>
        <w:keepNext w:val="0"/>
        <w:keepLines w:val="0"/>
        <w:pageBreakBefore w:val="0"/>
        <w:widowControl w:val="0"/>
        <w:kinsoku/>
        <w:wordWrap/>
        <w:overflowPunct/>
        <w:topLinePunct w:val="0"/>
        <w:autoSpaceDE/>
        <w:autoSpaceDN/>
        <w:bidi w:val="0"/>
        <w:adjustRightInd/>
        <w:snapToGrid/>
        <w:spacing w:line="20" w:lineRule="atLeast"/>
        <w:jc w:val="both"/>
        <w:textAlignment w:val="auto"/>
        <w:outlineLvl w:val="9"/>
        <w:rPr>
          <w:rFonts w:hint="eastAsia" w:ascii="黑体" w:hAnsi="黑体" w:eastAsia="黑体" w:cs="黑体"/>
          <w:color w:val="auto"/>
          <w:kern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20" w:lineRule="atLeast"/>
        <w:jc w:val="both"/>
        <w:textAlignment w:val="auto"/>
        <w:outlineLvl w:val="9"/>
        <w:rPr>
          <w:rFonts w:hint="eastAsia" w:ascii="黑体" w:hAnsi="黑体" w:eastAsia="黑体" w:cs="黑体"/>
          <w:color w:val="auto"/>
          <w:kern w:val="0"/>
          <w:sz w:val="32"/>
          <w:szCs w:val="32"/>
          <w:lang w:val="en-US" w:eastAsia="zh-CN"/>
        </w:rPr>
      </w:pPr>
    </w:p>
    <w:p>
      <w:pPr>
        <w:keepNext w:val="0"/>
        <w:keepLines w:val="0"/>
        <w:pageBreakBefore w:val="0"/>
        <w:kinsoku/>
        <w:wordWrap/>
        <w:overflowPunct/>
        <w:topLinePunct w:val="0"/>
        <w:autoSpaceDE/>
        <w:autoSpaceDN/>
        <w:bidi w:val="0"/>
        <w:adjustRightInd/>
        <w:snapToGrid/>
        <w:spacing w:line="20" w:lineRule="atLeast"/>
        <w:rPr>
          <w:rFonts w:hint="eastAsia" w:ascii="黑体" w:hAnsi="黑体" w:eastAsia="黑体" w:cs="黑体"/>
          <w:color w:val="auto"/>
          <w:kern w:val="0"/>
          <w:sz w:val="32"/>
          <w:szCs w:val="32"/>
          <w:lang w:val="en-US" w:eastAsia="zh-CN"/>
        </w:rPr>
        <w:sectPr>
          <w:pgSz w:w="11906" w:h="16838"/>
          <w:pgMar w:top="2098" w:right="1474" w:bottom="1984" w:left="1588" w:header="851" w:footer="992" w:gutter="0"/>
          <w:cols w:space="0" w:num="1"/>
          <w:rtlGutter w:val="0"/>
          <w:docGrid w:type="lines" w:linePitch="312" w:charSpace="0"/>
        </w:sectPr>
      </w:pPr>
    </w:p>
    <w:p>
      <w:pPr>
        <w:keepNext w:val="0"/>
        <w:keepLines w:val="0"/>
        <w:pageBreakBefore w:val="0"/>
        <w:kinsoku/>
        <w:wordWrap/>
        <w:overflowPunct/>
        <w:topLinePunct w:val="0"/>
        <w:autoSpaceDE/>
        <w:autoSpaceDN/>
        <w:bidi w:val="0"/>
        <w:adjustRightInd/>
        <w:snapToGrid/>
        <w:spacing w:line="20" w:lineRule="atLeast"/>
        <w:rPr>
          <w:rFonts w:hint="eastAsia" w:ascii="宋体" w:hAnsi="宋体" w:cs="宋体"/>
          <w:b/>
          <w:bCs/>
          <w:color w:val="auto"/>
          <w:sz w:val="44"/>
          <w:szCs w:val="44"/>
          <w:lang w:eastAsia="zh-CN"/>
        </w:rPr>
      </w:pPr>
      <w:r>
        <w:rPr>
          <w:rFonts w:hint="eastAsia" w:ascii="黑体" w:hAnsi="黑体" w:eastAsia="黑体" w:cs="黑体"/>
          <w:color w:val="auto"/>
          <w:kern w:val="0"/>
          <w:sz w:val="32"/>
          <w:szCs w:val="32"/>
          <w:lang w:val="en-US" w:eastAsia="zh-CN"/>
        </w:rPr>
        <w:t>五、龙岗区室内应急避难场所</w:t>
      </w:r>
      <w:r>
        <w:rPr>
          <w:rFonts w:hint="default" w:ascii="黑体" w:hAnsi="黑体" w:eastAsia="黑体" w:cs="黑体"/>
          <w:color w:val="auto"/>
          <w:kern w:val="0"/>
          <w:sz w:val="32"/>
          <w:szCs w:val="32"/>
          <w:lang w:eastAsia="zh-CN"/>
        </w:rPr>
        <w:t>名录</w:t>
      </w:r>
    </w:p>
    <w:tbl>
      <w:tblPr>
        <w:tblStyle w:val="6"/>
        <w:tblW w:w="15484" w:type="dxa"/>
        <w:jc w:val="right"/>
        <w:shd w:val="clear" w:color="auto" w:fill="auto"/>
        <w:tblLayout w:type="fixed"/>
        <w:tblCellMar>
          <w:top w:w="0" w:type="dxa"/>
          <w:left w:w="108" w:type="dxa"/>
          <w:bottom w:w="0" w:type="dxa"/>
          <w:right w:w="108" w:type="dxa"/>
        </w:tblCellMar>
      </w:tblPr>
      <w:tblGrid>
        <w:gridCol w:w="759"/>
        <w:gridCol w:w="706"/>
        <w:gridCol w:w="2471"/>
        <w:gridCol w:w="1904"/>
        <w:gridCol w:w="1590"/>
        <w:gridCol w:w="1995"/>
        <w:gridCol w:w="3564"/>
        <w:gridCol w:w="1323"/>
        <w:gridCol w:w="1172"/>
      </w:tblGrid>
      <w:tr>
        <w:tblPrEx>
          <w:shd w:val="clear" w:color="auto" w:fill="auto"/>
          <w:tblCellMar>
            <w:top w:w="0" w:type="dxa"/>
            <w:left w:w="108" w:type="dxa"/>
            <w:bottom w:w="0" w:type="dxa"/>
            <w:right w:w="108" w:type="dxa"/>
          </w:tblCellMar>
        </w:tblPrEx>
        <w:trPr>
          <w:trHeight w:val="640" w:hRule="atLeast"/>
          <w:tblHeader/>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序号</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避难场所名称</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固定电话</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联系人</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联系电话</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地址</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可容纳人数（人）</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面积</w:t>
            </w:r>
            <w:r>
              <w:rPr>
                <w:rFonts w:hint="eastAsia" w:ascii="仿宋_GB2312" w:hAnsi="仿宋_GB2312" w:eastAsia="仿宋_GB2312" w:cs="仿宋_GB2312"/>
                <w:b/>
                <w:bCs/>
                <w:color w:val="auto"/>
                <w:sz w:val="24"/>
                <w:szCs w:val="24"/>
                <w:lang w:val="en-US" w:eastAsia="zh-CN"/>
              </w:rPr>
              <w:br w:type="textWrapping"/>
            </w:r>
            <w:r>
              <w:rPr>
                <w:rFonts w:hint="eastAsia" w:ascii="仿宋_GB2312" w:hAnsi="仿宋_GB2312" w:eastAsia="仿宋_GB2312" w:cs="仿宋_GB2312"/>
                <w:b/>
                <w:bCs/>
                <w:color w:val="auto"/>
                <w:sz w:val="24"/>
                <w:szCs w:val="24"/>
                <w:lang w:val="en-US" w:eastAsia="zh-CN"/>
              </w:rPr>
              <w:t>（平米）</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rPr>
            </w:pPr>
            <w:r>
              <w:rPr>
                <w:rFonts w:hint="eastAsia" w:ascii="仿宋_GB2312" w:hAnsi="仿宋_GB2312" w:eastAsia="仿宋_GB2312" w:cs="仿宋_GB2312"/>
                <w:i w:val="0"/>
                <w:iCs w:val="0"/>
                <w:caps w:val="0"/>
                <w:color w:val="auto"/>
                <w:spacing w:val="0"/>
                <w:sz w:val="24"/>
                <w:szCs w:val="24"/>
                <w:shd w:val="clear" w:fill="FFFFFF"/>
                <w:lang w:val="en-US" w:eastAsia="zh-CN"/>
              </w:rPr>
              <w:t>1</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龙城街道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龙岗区救助管理站</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0755-28930450</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卢威名</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13424301485</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深圳市龙岗区龙城街道回龙埔社区回龙路156号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7200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rPr>
            </w:pPr>
            <w:r>
              <w:rPr>
                <w:rFonts w:hint="eastAsia" w:ascii="仿宋_GB2312" w:hAnsi="仿宋_GB2312" w:eastAsia="仿宋_GB2312" w:cs="仿宋_GB2312"/>
                <w:i w:val="0"/>
                <w:iCs w:val="0"/>
                <w:caps w:val="0"/>
                <w:color w:val="auto"/>
                <w:spacing w:val="0"/>
                <w:sz w:val="24"/>
                <w:szCs w:val="24"/>
                <w:shd w:val="clear" w:fill="FFFFFF"/>
                <w:lang w:val="en-US" w:eastAsia="zh-CN"/>
              </w:rPr>
              <w:t>2</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宝龙街道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深圳市建文外国语学校（旧建文学校中学部）</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0755-89619110</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李锦华</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13510927212</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深圳市龙岗区宝龙街道龙新社区洪围向东路</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400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1500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rPr>
            </w:pPr>
            <w:r>
              <w:rPr>
                <w:rFonts w:hint="eastAsia" w:ascii="仿宋_GB2312" w:hAnsi="仿宋_GB2312" w:eastAsia="仿宋_GB2312" w:cs="仿宋_GB2312"/>
                <w:i w:val="0"/>
                <w:iCs w:val="0"/>
                <w:caps w:val="0"/>
                <w:color w:val="auto"/>
                <w:spacing w:val="0"/>
                <w:sz w:val="24"/>
                <w:szCs w:val="24"/>
                <w:shd w:val="clear" w:fill="FFFFFF"/>
                <w:lang w:val="en-US" w:eastAsia="zh-CN"/>
              </w:rPr>
              <w:t>3</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宝龙街道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深圳市珊蒂泉外国语学校</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0755-89266999</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李锦华</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13510927212</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龙岗区宝龙街道龙新社区东升路北1号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400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800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rPr>
            </w:pPr>
            <w:r>
              <w:rPr>
                <w:rFonts w:hint="eastAsia" w:ascii="仿宋_GB2312" w:hAnsi="仿宋_GB2312" w:eastAsia="仿宋_GB2312" w:cs="仿宋_GB2312"/>
                <w:i w:val="0"/>
                <w:iCs w:val="0"/>
                <w:caps w:val="0"/>
                <w:color w:val="auto"/>
                <w:spacing w:val="0"/>
                <w:sz w:val="24"/>
                <w:szCs w:val="24"/>
                <w:shd w:val="clear" w:fill="FFFFFF"/>
                <w:lang w:val="en-US" w:eastAsia="zh-CN"/>
              </w:rPr>
              <w:t>4</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宝龙街道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南约小学</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0755-84822203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李剑达</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13684944493</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深圳市龙岗区宝龙街道南约社区植物园路6号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400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1000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rPr>
            </w:pPr>
            <w:r>
              <w:rPr>
                <w:rFonts w:hint="eastAsia" w:ascii="仿宋_GB2312" w:hAnsi="仿宋_GB2312" w:eastAsia="仿宋_GB2312" w:cs="仿宋_GB2312"/>
                <w:i w:val="0"/>
                <w:iCs w:val="0"/>
                <w:caps w:val="0"/>
                <w:color w:val="auto"/>
                <w:spacing w:val="0"/>
                <w:sz w:val="24"/>
                <w:szCs w:val="24"/>
                <w:shd w:val="clear" w:fill="FFFFFF"/>
                <w:lang w:val="en-US" w:eastAsia="zh-CN"/>
              </w:rPr>
              <w:t>5</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宝龙街道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育贤学校（旧育贤小学）</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0755-84619528</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蒋振园</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13538003338</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深圳市龙岗区宝龙街道龙东社区育贤路2号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400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1500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rPr>
            </w:pPr>
            <w:r>
              <w:rPr>
                <w:rFonts w:hint="eastAsia" w:ascii="仿宋_GB2312" w:hAnsi="仿宋_GB2312" w:eastAsia="仿宋_GB2312" w:cs="仿宋_GB2312"/>
                <w:i w:val="0"/>
                <w:iCs w:val="0"/>
                <w:caps w:val="0"/>
                <w:color w:val="auto"/>
                <w:spacing w:val="0"/>
                <w:sz w:val="24"/>
                <w:szCs w:val="24"/>
                <w:shd w:val="clear" w:fill="FFFFFF"/>
                <w:lang w:val="en-US" w:eastAsia="zh-CN"/>
              </w:rPr>
              <w:t>6</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宝龙街道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同乐主力小学</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0755-89266621</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邱福星</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13316931680</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深圳市龙岗区宝龙街道同乐社区阳和路51号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600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2000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rPr>
            </w:pPr>
            <w:r>
              <w:rPr>
                <w:rFonts w:hint="eastAsia" w:ascii="仿宋_GB2312" w:hAnsi="仿宋_GB2312" w:eastAsia="仿宋_GB2312" w:cs="仿宋_GB2312"/>
                <w:i w:val="0"/>
                <w:iCs w:val="0"/>
                <w:caps w:val="0"/>
                <w:color w:val="auto"/>
                <w:spacing w:val="0"/>
                <w:sz w:val="24"/>
                <w:szCs w:val="24"/>
                <w:shd w:val="clear" w:fill="FFFFFF"/>
                <w:lang w:val="en-US" w:eastAsia="zh-CN"/>
              </w:rPr>
              <w:t>7</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宝龙街道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宝龙学校</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0755-89901122</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陈东良</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18938979559</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深圳市龙岗区宝龙街道宝龙社区宝沙一路9号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500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1000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rPr>
            </w:pPr>
            <w:r>
              <w:rPr>
                <w:rFonts w:hint="eastAsia" w:ascii="仿宋_GB2312" w:hAnsi="仿宋_GB2312" w:eastAsia="仿宋_GB2312" w:cs="仿宋_GB2312"/>
                <w:i w:val="0"/>
                <w:iCs w:val="0"/>
                <w:caps w:val="0"/>
                <w:color w:val="auto"/>
                <w:spacing w:val="0"/>
                <w:sz w:val="24"/>
                <w:szCs w:val="24"/>
                <w:shd w:val="clear" w:fill="FFFFFF"/>
                <w:lang w:val="en-US" w:eastAsia="zh-CN"/>
              </w:rPr>
              <w:t>8</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宝龙街道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宝龙社区工作站</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0755-89901122</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陈东良</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18938979559</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深圳市龙岗区宝龙街道宝龙二路1号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100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300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rPr>
            </w:pPr>
            <w:r>
              <w:rPr>
                <w:rFonts w:hint="eastAsia" w:ascii="仿宋_GB2312" w:hAnsi="仿宋_GB2312" w:eastAsia="仿宋_GB2312" w:cs="仿宋_GB2312"/>
                <w:i w:val="0"/>
                <w:iCs w:val="0"/>
                <w:caps w:val="0"/>
                <w:color w:val="auto"/>
                <w:spacing w:val="0"/>
                <w:sz w:val="24"/>
                <w:szCs w:val="24"/>
                <w:shd w:val="clear" w:fill="FFFFFF"/>
                <w:lang w:val="en-US" w:eastAsia="zh-CN"/>
              </w:rPr>
              <w:t>9</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宝龙街道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龙东社区工作站</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0755-84619528</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蒋振园</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13538003338</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深圳市龙岗区宝龙街道龙东社区金井路33号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200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rPr>
            </w:pPr>
            <w:r>
              <w:rPr>
                <w:rFonts w:hint="eastAsia" w:ascii="仿宋_GB2312" w:hAnsi="仿宋_GB2312" w:eastAsia="仿宋_GB2312" w:cs="仿宋_GB2312"/>
                <w:i w:val="0"/>
                <w:iCs w:val="0"/>
                <w:caps w:val="0"/>
                <w:color w:val="auto"/>
                <w:spacing w:val="0"/>
                <w:sz w:val="24"/>
                <w:szCs w:val="24"/>
                <w:shd w:val="clear" w:fill="FFFFFF"/>
                <w:lang w:val="en-US" w:eastAsia="zh-CN"/>
              </w:rPr>
              <w:t>10</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宝龙街道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龙岗中心学校（旧中心小学）</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0755-84619528</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蒋振园</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13538003338</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深圳市龙岗区宝龙街道龙东社区三和村中和路3号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500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bidi="ar"/>
              </w:rPr>
            </w:pPr>
            <w:r>
              <w:rPr>
                <w:rFonts w:hint="eastAsia" w:ascii="仿宋_GB2312" w:hAnsi="仿宋_GB2312" w:eastAsia="仿宋_GB2312" w:cs="仿宋_GB2312"/>
                <w:i w:val="0"/>
                <w:iCs w:val="0"/>
                <w:color w:val="auto"/>
                <w:kern w:val="2"/>
                <w:sz w:val="24"/>
                <w:szCs w:val="24"/>
                <w:u w:val="none"/>
                <w:lang w:val="en-US" w:eastAsia="zh-CN" w:bidi="ar"/>
              </w:rPr>
              <w:t>1400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11</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宝龙街道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宝龙外国语学校</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0755-89901122</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陈东良</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18938979559</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深圳市龙岗区宝龙三路与清风大道交叉口</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12</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宝龙街道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龙新社区工作站</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0755-89619110</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李锦华</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13510927212</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深圳市龙岗区宝龙街道龙新工作站沙背坜龙升路89号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13</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宝龙街道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同乐社区工作站</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0755-84892253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孙子祥</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13823386409</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深圳市龙岗区宝龙街道同乐工作站乐园路18号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14</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宝龙街道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同德社区工作站</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0755-89266116</w:t>
            </w:r>
            <w:r>
              <w:rPr>
                <w:rFonts w:hint="eastAsia" w:ascii="仿宋_GB2312" w:hAnsi="仿宋_GB2312" w:eastAsia="仿宋_GB2312" w:cs="仿宋_GB2312"/>
                <w:i w:val="0"/>
                <w:iCs w:val="0"/>
                <w:color w:val="auto"/>
                <w:kern w:val="2"/>
                <w:sz w:val="24"/>
                <w:szCs w:val="24"/>
                <w:u w:val="none"/>
                <w:lang w:val="en-US" w:eastAsia="zh-CN" w:bidi="ar"/>
              </w:rPr>
              <w:br w:type="textWrapping"/>
            </w:r>
            <w:r>
              <w:rPr>
                <w:rFonts w:hint="eastAsia" w:ascii="仿宋_GB2312" w:hAnsi="仿宋_GB2312" w:eastAsia="仿宋_GB2312" w:cs="仿宋_GB2312"/>
                <w:i w:val="0"/>
                <w:iCs w:val="0"/>
                <w:color w:val="auto"/>
                <w:kern w:val="2"/>
                <w:sz w:val="24"/>
                <w:szCs w:val="24"/>
                <w:u w:val="none"/>
                <w:lang w:val="en-US" w:eastAsia="zh-CN" w:bidi="ar"/>
              </w:rPr>
              <w:t>0755-89266820</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程光威</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13632621652</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深圳市龙岗区宝龙街道同德工作站浪背村9号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15</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宝龙街道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同心实验学校</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15014013107</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邱福星</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13316931680</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深圳市龙岗区中骏·四季阳光三期223东北方向70米</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400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800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16</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布吉街道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布吉百合外国语学校</w:t>
            </w:r>
            <w:r>
              <w:rPr>
                <w:rFonts w:hint="eastAsia" w:ascii="仿宋_GB2312" w:hAnsi="仿宋_GB2312" w:eastAsia="仿宋_GB2312" w:cs="仿宋_GB2312"/>
                <w:i w:val="0"/>
                <w:iCs w:val="0"/>
                <w:color w:val="auto"/>
                <w:kern w:val="2"/>
                <w:sz w:val="24"/>
                <w:szCs w:val="24"/>
                <w:u w:val="none"/>
                <w:lang w:val="en-US" w:eastAsia="zh-CN" w:bidi="ar"/>
              </w:rPr>
              <w:br w:type="textWrapping"/>
            </w:r>
            <w:r>
              <w:rPr>
                <w:rFonts w:hint="eastAsia" w:ascii="仿宋_GB2312" w:hAnsi="仿宋_GB2312" w:eastAsia="仿宋_GB2312" w:cs="仿宋_GB2312"/>
                <w:i w:val="0"/>
                <w:iCs w:val="0"/>
                <w:color w:val="auto"/>
                <w:kern w:val="2"/>
                <w:sz w:val="24"/>
                <w:szCs w:val="24"/>
                <w:u w:val="none"/>
                <w:lang w:val="en-US" w:eastAsia="zh-CN" w:bidi="ar"/>
              </w:rPr>
              <w:t>（春蕾小学）</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0755-89969208</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吴永庆</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13927442717</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深圳市龙岗区布吉街道国展社区荣华路192号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17</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布吉街道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承翰学校</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0755-28759144</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代希厚</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13662281939</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深圳市龙岗区布吉街道东方半岛社区景园路1号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18</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布吉街道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木棉湾学校</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0755-28884443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吴剑平</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13751073725</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深圳市龙岗区布吉街道木棉湾社区育苗路1号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19</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布吉街道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布吉中学</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0755-28552513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罗  浩</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13760439915</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深圳市龙岗区布吉街道吉华路224号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20</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布吉街道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布吉中心小学</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0755-28281263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黄小武</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13723729547</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深圳市龙岗区布吉街道布吉路57号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21</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布吉街道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信义实验小学</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0755-84706866</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潘蔚玲</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13632544335</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龙岗区布吉街道罗岗社区百鸽路183号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22</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布吉街道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中兴学校</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0755-28591460</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罗  明</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13798229576</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深圳市龙岗区布吉街道中兴路27号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23</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布吉街道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凤凰社区党群服务中心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0755-84552322</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孙钰钰</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13600447033</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深圳市龙岗区布吉街道西环路格塘新村177栋凤凰社区党群服务中心</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60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300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24</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布吉街道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可园社区党群服务中心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0755-84418683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李丽慧</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15361491235</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深圳市龙岗区布吉街道湖中路可园社区五期会所三楼社区党群服务中心</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25</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布吉街道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茂业社区康达尔党群服务中心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0755-28719991</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黄松辉</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13828821928</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深圳市龙岗区布吉街道康达尔花园蝴蝶堡1栋B座1层</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26</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布吉街道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布吉社区党群服务中心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0755-28272448</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邓宇志</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15814400808</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深圳市龙岗区布吉街道莲花路137号布吉社区党群服务中心</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27</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布吉街道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大芬社区党群服务中心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0755-89379184</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 xml:space="preserve">张如龙  </w:t>
            </w:r>
            <w:r>
              <w:rPr>
                <w:rFonts w:hint="eastAsia" w:ascii="仿宋_GB2312" w:hAnsi="仿宋_GB2312" w:eastAsia="仿宋_GB2312" w:cs="仿宋_GB2312"/>
                <w:i w:val="0"/>
                <w:iCs w:val="0"/>
                <w:color w:val="auto"/>
                <w:kern w:val="2"/>
                <w:sz w:val="24"/>
                <w:szCs w:val="24"/>
                <w:u w:val="none"/>
                <w:lang w:val="en-US" w:eastAsia="zh-CN" w:bidi="ar"/>
              </w:rPr>
              <w:br w:type="textWrapping"/>
            </w:r>
            <w:r>
              <w:rPr>
                <w:rFonts w:hint="eastAsia" w:ascii="仿宋_GB2312" w:hAnsi="仿宋_GB2312" w:eastAsia="仿宋_GB2312" w:cs="仿宋_GB2312"/>
                <w:i w:val="0"/>
                <w:iCs w:val="0"/>
                <w:color w:val="auto"/>
                <w:kern w:val="2"/>
                <w:sz w:val="24"/>
                <w:szCs w:val="24"/>
                <w:u w:val="none"/>
                <w:lang w:val="en-US" w:eastAsia="zh-CN" w:bidi="ar"/>
              </w:rPr>
              <w:t>侯亚连</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19129988283 13723763247</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深圳市龙岗区布吉街道大芬社区星都豪庭小区C2座1楼</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15</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300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28</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布吉街道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龙珠社区党群服务中心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0755-28722100</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代  娟</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13008884630</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深圳市龙岗区布吉街道龙珠花园C区11栋1楼</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29</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布吉街道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金排社区党群服务中心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0755-22258531</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甘毓娟</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13544129553</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深圳市龙岗区布吉街道理想家园3栋一楼金排社区党群服务中心</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30</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园山街道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大康社区工作站</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0755-84264303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祝玩雄</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13715315148</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深圳市龙岗区园山街道大康社区山子下路308号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31</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园山街道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大康小学</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0755-89738389</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欧锦锋</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15012630636</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深圳市龙岗区园山街道大康社区山子下路育英街26号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400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32</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园山街道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厚德小学</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0755-28611550</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周践思</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13510476677</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深圳市龙岗区园山街道荷坳社区荷坳路46号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400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33</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园山街道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西坑社区活动中心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0755-28618260</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黎家立</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13824333091</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深圳市龙岗区园山街道西坑社区宝桐北路143号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34</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园山街道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银荷社区工作站</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0755-28708567</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林贵荣</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13410895668</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深圳市龙岗区园山街道龙岗大道7038号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35</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园山街道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安良社区党群服务中心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0755-28616003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张旭辉</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13510665929</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深圳市龙岗区园山街道安良社区塘贤街4号(临时避难场所)</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400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36</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园山街道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保安社区工作站</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0755-28389900</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王忠正</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18988770659</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深圳市龙岗区园山街道保安社区联合路8号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37</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园山街道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安良小学</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0755-28609377</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温旭辉</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13760144632</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深圳市龙岗区园山街道安良社区安良路140号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300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38</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园山街道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龙岗区第二职业技术学校</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0755-89383265</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赖建文</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13925256509</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深圳市龙岗区园山街道银荷路269号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600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1500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39</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园山街道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西坑小学</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0755-89255751</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黄建飞</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15815517002</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深圳市龙岗区园山街道西坑社区教育路25号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300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40</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园山街道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水晶城小学</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0755-28629122</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张  玮</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13530920521</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深圳市龙岗区园山街道龙岗大道7094号水晶之城水晶城小学</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80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41</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园山街道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保安学校</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0755-28627706</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黄  忠</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13509622827</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深圳市龙岗区园山街道保安社区育才路20号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300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42</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平湖街道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山厦职工之家</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0755-89355772</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叶俊贤</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13751013715</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深圳市龙岗区平湖街道杉坑一路与金穗西路交叉口西100米</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300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700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43</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平湖街道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上木古社区临时避险场所</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0755-84255993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曾日成</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13632824010</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深圳市龙岗区平湖街道上木古社区彩姿南路26号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44</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平湖街道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禾花社区工作站</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0755-28499992</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刘绍辉</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13902955754</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深圳市龙岗区平湖街道同富路8号禾花社区工作站6楼</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400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45</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平湖街道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白坭坑临时避险场所</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0755-84867206</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练文飘</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13530119022</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深圳市龙岗区平湖街道白坭坑社区白银路156号（文体活动中心）</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400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46</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平湖街道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白坭坑小学临时避险场所</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0755-84868348</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余劲东</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18318819719</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深圳市龙岗区平湖街道白坭坑社区新西路9号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47</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平湖街道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力元吓文化中心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0755-28844677</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王德全</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13510329263</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深圳市龙岗区平湖街道力元吓力元路33号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48</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平湖街道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鹅公岭社区党群服务中心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0755-28458061</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黄勇斌</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13824397179</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深圳市龙岗区平湖街道鹅公岭社区善德路79号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49</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平湖街道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鹅公岭社区鹅溪小学</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0755-28458061</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刘仕和</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13509698110</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深圳市龙岗区平湖街道鹅公岭社区向阳路10号鹅溪小学</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400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50</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平湖街道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凤凰社区室内应急避场所</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0755-84683668-305</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王洪国</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13823287920</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深圳市龙岗区平湖街道凤凰社区凤凰大道297号平湖中学</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51</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平湖街道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辅城坳社区岐岭老人中心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0755-84694880</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叶锡全</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18926448472</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深圳市龙岗区平湖街道辅城坳社区岐新一路58号前面</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80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52</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平湖街道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辅城坳小学临时避险场所</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0755-28840035</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叶锡全</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18926448472</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深圳市龙岗区平湖街道辅城坳平龙西路147号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300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53</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平湖街道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兴文学校</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0755-28854377</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李冬儿</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13632917260</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深圳市龙岗区平湖街道平湖社区高原路102号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300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54</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平湖街道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良安田社区工作站</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0755-84687505</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刘津铭</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13510642812</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深圳市龙岗区平湖街道良安田社区爱良路22号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55</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平湖街道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平湖外国语学校</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0755-89237552</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袁赣涛</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13760359549</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深圳市龙岗区平湖街道山厦社区新厦大道11号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800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3000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56</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平湖街道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新木社区党群服务中心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0755-84692373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李永杰</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13600171181</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深圳市龙岗区平湖街道新木社区新木路229号党群服务中心三楼</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40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57</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平湖街道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禾花社区夕阳红养老中心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0755-28499992</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刘绍辉</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13902955754</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深圳市龙岗区平湖街道同富路8号禾花社区夕阳红养老服务中心二楼</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58</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平湖街道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平湖中心小学</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0755-28856963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叶志威</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13509665701</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深圳市龙岗区平湖街道平湖大街新南路1号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80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59</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平湖街道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新木小学</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0755-84673543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李永杰</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13600171181</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深圳市龙岗区平湖街道新木社区新木路320号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240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60</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南湾街道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上李朗社区临时避难中心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0755-89702509</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洪伟春</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13560755785</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深圳市龙岗区南湾街道上李朗社区工作站舞蹈室</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75</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150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61</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南湾街道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下李朗社区临时避难中心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0755-28725215</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吴佰周</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13828757598</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深圳市龙岗区南湾街道下李朗社区育才路1号下李朗小学</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300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62</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南湾街道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南岭村社区临时避难中心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0755-28709916</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刘天河</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17722570130</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深圳市龙岗区南湾街道南岭南路35号南岭村社区党群服务中心二楼</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63</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南湾街道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丹竹头社区临时避难中心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0755-28754623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沈敏思</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13728785007</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深圳市龙岗区南湾街道丹竹头社区丹竹路39号统建楼一楼舞蹈室</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64</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南湾街道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沙塘布社区临时避难中心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0755-28467772</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刘壬发</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18578647959</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深圳市龙岗区南湾街道沙塘布南路9号社区工作站一楼</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65</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南湾街道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吉厦社区临时避难中心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0755-28740683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许  钊</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13428920789</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深圳市龙岗区南湾街道吉厦工作站三楼老人活动中心</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25</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66</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南湾街道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厦村社区临时避难中心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0755-28280439</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陈洪汉</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13530850823</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深圳市龙岗区南湾街道厦村桂新三路2号二楼（社区服务中心）</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67</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南湾街道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樟树布社区临时避险中心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0755-89374648</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邓育成</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15999535031</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深圳市龙岗区南湾街道樟树布社区上园二巷3-5号二楼</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68</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南湾街道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沙湾社区临时避险中心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0755-28748229</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聂  汉</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13480762705</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深圳市龙岗区南湾街道沙湾社区兴华路66号二楼</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69</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南湾街道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南龙社区临时避险中心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0755-84268177</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张富梓</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17722519433</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深圳市龙岗区南湾街道南龙社区南岭花园综合市场3楼（社区服务中心）</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35</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75</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70</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南湾街道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宝岭社区临时避险中心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0755-89379659</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胡贺源</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15814004393</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深圳市龙岗区南湾街道桂芳园26栋凌波居D座宝岭社区工作站一楼</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60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71</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南湾街道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南新社区临时避险中心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0755-84038706</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赵  笼</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13682376609</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深圳市龙岗区南湾街道布沙路140号一楼（社区服务中心）</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72</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南湾街道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康乐社区临时避险中心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0755-28289719</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李进强</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15920039079</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深圳市龙岗区南湾街道南湾学校</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73</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南湾街道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丹平社区临时避险中心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0755-28212002</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李蔡环</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18929303665</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深圳市龙岗区南湾街道闽鹏程工业区二栋三楼(社区服务中心)</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74</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南湾街道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康乐社区临时避难场所</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0755-28289719</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李进强</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15920039079</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深圳市龙岗区南湾街道康桥紫郡花园会所</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75</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南湾街道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下李朗社区临时避难所</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0755-28725215</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黄恒</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18018761572</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深圳市龙岗区南湾街道下李朗社区工作站4楼</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76</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南湾街道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南岭村社区临时避难场所</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0755-28700979</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曾晓明</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13828823409</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深圳市龙岗区南湾街道黄金南路49号布吉高级中学</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300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77</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横岗街道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六约北社区临时避险中心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0755-89528798</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陈志帆</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13632777814</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深圳市龙岗区横岗街道梧桐路六约北社区</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78</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横岗街道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六约学校</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0755-28666161</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赖维安</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13418628225</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深圳市龙岗区横岗街道龙塘路44号六约学校</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600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79</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横岗街道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聚英小学</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0755-28319493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黄景航</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13590406633</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深圳市龙岗区横岗街道六约社区牛始铺路43号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600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80</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横岗街道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横岗社区工作站</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0755-28860549</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苗锋</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13530028397</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深圳市龙岗区横岗街道横岗社区坝心街3号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400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81</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横岗街道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四联社区临时避险中心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0755-28690187</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欧俊胜</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15818605733</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深圳市龙岗区横岗街道四联社区兴旺路2巷18号四联社区工作站内</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60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82</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横岗街道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松柏社区临时避险中心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0755-28600915</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李志伟</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13602559955</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深圳市龙岗区横岗街道富康路230号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70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83</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横岗街道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华侨新村临时避险中心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0755-28682805</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徐顺涛</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13715003703</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深圳市龙岗区横岗街道茂盛路华侨新村工作站1楼</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84</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横岗街道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华乐社区临时避险中心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0755-28656777</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刘奕丽</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18718691155</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深圳市龙岗区横岗街道红棉一路卓越城市中心花园C区二层社区服务中心</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30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85</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横岗街道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塘坑社区临时避险中心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0755-28506614</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林  扬</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13682496941</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深圳市龙岗区横岗街道六约大和村恒丰路28号旁</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86</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横岗街道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怡锦社区临时避险中心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0755-28688011</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范智祥</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13714716990</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深圳市龙岗区横岗街道康乐花园会所一楼</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87</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横岗街道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梧桐学校</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0755-89528798</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徐巍</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13510713059</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深圳市龙岗区横岗街道梧桐路1号梧桐学校内</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88</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横岗街道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横岗中学</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0755-28622206</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袁华军</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18925272765</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深圳市龙岗区横岗街道康乐路北25号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300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800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89</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横岗街道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四联小学</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0755-28691212</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邓志立</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13825280629</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深圳市龙岗区横岗街道红棉二路37号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90</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横岗街道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横岗中心学校</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0755-28863272</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李锦维</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18988770180</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深圳市龙岗区横岗街道富康路95号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400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900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91</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龙岗街道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新生小学</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0755-84889831</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陈建聪</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13430800279</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深圳市龙岗区龙岗街道新生路3号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300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800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92</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龙岗街道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新梓学校</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0755-84889831</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陈建聪</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13430800279</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深圳市龙岗区龙岗街道新生社区丰田路23号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93</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龙岗街道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南联学校</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0755-84821133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刘文新</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13502825332</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深圳市龙岗区龙岗街道南联社区植物园路168号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94</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龙岗街道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振新小学</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0755-28836197</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张迪</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13510252506</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深圳市龙岗区龙岗街道龙岗社区福宁路107号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400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95</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龙岗街道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龙西小学</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0755-28438338</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杨静</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13640945723</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深圳市龙岗区龙岗街道龙西社区学园路12号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300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800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96</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龙岗街道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崇和学校</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0755-84837180</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陈锆</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15815599855</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深圳市龙岗区龙岗街道五联社区齐心路47号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300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800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97</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龙岗街道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平南社区避险中心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0755-84809011</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钟子光</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13590186030</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深圳市龙岗区龙岗街道平南社区碧新路2033号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70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98</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龙岗街道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龙岗社区党群服务中心</w:t>
            </w:r>
            <w:r>
              <w:rPr>
                <w:rFonts w:hint="eastAsia" w:ascii="仿宋_GB2312" w:hAnsi="仿宋_GB2312" w:eastAsia="仿宋_GB2312" w:cs="仿宋_GB2312"/>
                <w:i w:val="0"/>
                <w:iCs w:val="0"/>
                <w:color w:val="auto"/>
                <w:kern w:val="2"/>
                <w:sz w:val="24"/>
                <w:szCs w:val="24"/>
                <w:u w:val="none"/>
                <w:lang w:val="en-US" w:eastAsia="zh-CN" w:bidi="ar"/>
              </w:rPr>
              <w:br w:type="textWrapping"/>
            </w:r>
            <w:r>
              <w:rPr>
                <w:rFonts w:hint="eastAsia" w:ascii="仿宋_GB2312" w:hAnsi="仿宋_GB2312" w:eastAsia="仿宋_GB2312" w:cs="仿宋_GB2312"/>
                <w:i w:val="0"/>
                <w:iCs w:val="0"/>
                <w:color w:val="auto"/>
                <w:kern w:val="2"/>
                <w:sz w:val="24"/>
                <w:szCs w:val="24"/>
                <w:u w:val="none"/>
                <w:lang w:val="en-US" w:eastAsia="zh-CN" w:bidi="ar"/>
              </w:rPr>
              <w:t>避难场所</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0755-28836197</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张迪</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13510252506</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深圳市龙岗区龙岗街道龙岗社区居民委员会（杨田路1-1号）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150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99</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龙岗街道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千林山小学</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0755-84837180</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陈锆</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15815599855</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深圳市龙岗区龙岗街道五联社区千林山小学</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100</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龙岗街道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龙岗中学</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0755-28836197</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张迪</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13510252506</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深圳市龙岗区龙岗街道龙园路588号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300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800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101</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龙岗街道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龙岗墟社区工作站</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0755-28832232</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萧廷峰</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13823781762</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深圳市龙岗区龙岗街道龙岗墟社区紫苑街108号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70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b w:val="0"/>
                <w:bCs w:val="0"/>
                <w:i w:val="0"/>
                <w:iCs w:val="0"/>
                <w:caps w:val="0"/>
                <w:color w:val="auto"/>
                <w:spacing w:val="0"/>
                <w:sz w:val="24"/>
                <w:szCs w:val="24"/>
                <w:shd w:val="clear" w:fill="FFFFFF"/>
                <w:lang w:val="en-US" w:eastAsia="zh-CN"/>
              </w:rPr>
            </w:pPr>
            <w:r>
              <w:rPr>
                <w:rFonts w:hint="eastAsia" w:ascii="仿宋_GB2312" w:hAnsi="仿宋_GB2312" w:eastAsia="仿宋_GB2312" w:cs="仿宋_GB2312"/>
                <w:b w:val="0"/>
                <w:bCs w:val="0"/>
                <w:i w:val="0"/>
                <w:iCs w:val="0"/>
                <w:caps w:val="0"/>
                <w:color w:val="auto"/>
                <w:spacing w:val="0"/>
                <w:sz w:val="24"/>
                <w:szCs w:val="24"/>
                <w:shd w:val="clear" w:fill="FFFFFF"/>
                <w:lang w:val="en-US" w:eastAsia="zh-CN"/>
              </w:rPr>
              <w:t>102</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b w:val="0"/>
                <w:bCs w:val="0"/>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龙岗街道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b w:val="0"/>
                <w:bCs w:val="0"/>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龙岗墟党群服务中心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b w:val="0"/>
                <w:bCs w:val="0"/>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0755-28832232</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b w:val="0"/>
                <w:bCs w:val="0"/>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萧廷峰</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b w:val="0"/>
                <w:bCs w:val="0"/>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13823781762</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b w:val="0"/>
                <w:bCs w:val="0"/>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深圳市龙岗区龙岗街道龙岗墟社区沙坪街8号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b w:val="0"/>
                <w:bCs w:val="0"/>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b w:val="0"/>
                <w:bCs w:val="0"/>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70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103</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龙岗街道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平南社区老人日间</w:t>
            </w:r>
            <w:r>
              <w:rPr>
                <w:rFonts w:hint="eastAsia" w:ascii="仿宋_GB2312" w:hAnsi="仿宋_GB2312" w:eastAsia="仿宋_GB2312" w:cs="仿宋_GB2312"/>
                <w:i w:val="0"/>
                <w:iCs w:val="0"/>
                <w:color w:val="auto"/>
                <w:kern w:val="2"/>
                <w:sz w:val="24"/>
                <w:szCs w:val="24"/>
                <w:u w:val="none"/>
                <w:lang w:val="en-US" w:eastAsia="zh-CN" w:bidi="ar"/>
              </w:rPr>
              <w:br w:type="textWrapping"/>
            </w:r>
            <w:r>
              <w:rPr>
                <w:rFonts w:hint="eastAsia" w:ascii="仿宋_GB2312" w:hAnsi="仿宋_GB2312" w:eastAsia="仿宋_GB2312" w:cs="仿宋_GB2312"/>
                <w:i w:val="0"/>
                <w:iCs w:val="0"/>
                <w:color w:val="auto"/>
                <w:kern w:val="2"/>
                <w:sz w:val="24"/>
                <w:szCs w:val="24"/>
                <w:u w:val="none"/>
                <w:lang w:val="en-US" w:eastAsia="zh-CN" w:bidi="ar"/>
              </w:rPr>
              <w:t>照料中心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0755-84809011</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钟子光</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13590186030</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深圳市龙岗区龙岗街道平南社区五洲一路怡龙枫景园小区2、5、6号楼裙楼02层公配物业</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150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104</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坂田街道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坂田小学避险中心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0755-89350217</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刘强</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13164729049</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深圳市龙岗区坂田街道坂雪岗大道2061号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400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105</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坂田街道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雪象小学避险中心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0755-89589831</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 xml:space="preserve">张利明 </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13510548835</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 xml:space="preserve">深圳市龙岗区坂田街道雪岗路1041号雪象小学  </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400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106</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坂田街道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宝岗小学避险中心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0755-84719798-8007</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刘金华</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15889426576</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深圳市龙岗区坂田街道居里夫人大道北端1号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600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107</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坂田街道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花城小学避险中心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0755-28768383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张凯</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18665908815</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深圳市龙岗区坂田街道四季花城社区花城小学</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400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108</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坂田街道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科学高中五和学校避险中心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0755-28309369</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姜华</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13590410732</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深圳市龙岗区坂田街道雅园路五和小学</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400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109</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坂田街道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深圳实验学校坂田校区</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0755-28909829</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刘主任</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18949668816</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深圳市龙岗区坂田街道杨美村龙颈坳路99号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110</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坂田街道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雅宝小学避险中心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0755-28364645转8010</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王帝</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13723744424</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深圳市龙岗区坂田街道南坑社区雅宝路1-18号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111</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坂田街道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坂田实验学校</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0755-28716563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朱翔宇</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13729001224</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 xml:space="preserve">深圳市龙岗区坂田街道五和社区虎山路    </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300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112</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坂田街道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龙外集团万科城实验学校</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0755-89506839</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陈运</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13603006686</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深圳市龙岗区坂田街道坂雪岗大道万科城社区</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600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113</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坂田街道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深圳大学师范学院附属坂田学校</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0755-89350383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戴相荣</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13651450955</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深圳市龙岗区坂田街道象角塘社区宝吉路</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450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114</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坂田街道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科技城外国语学校</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0755-28386169</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闫震</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18219141936</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深圳市龙岗区坂田街道大发埔社区泰山路1号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2220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115</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吉华街道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水径小学</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0775-28876553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邱德康</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19925310218</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深圳市龙岗区吉华街道上水径东区联水路</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116</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吉华街道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甘李学校</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0755-28430248转825</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黄志恒</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13530085137</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深圳市龙岗区吉华街道甘李路4号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117</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吉华街道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三联储运学校</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0755-84413678</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喻博闻</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18779483213</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深圳市龙岗区吉华街道三联社区松源路1号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118</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吉华街道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翠枫学校</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0755-28912784</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洪  科</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15989481811</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深圳市龙岗区吉华街道华龙路1号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119</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吉华街道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丽湖学校</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0755-89354118</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陆春和</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13714634624</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深圳市龙岗区吉华街道丽湖一路一号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120</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吉华街道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中海怡翠实验学校</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0755-28531113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黄洪波</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13590228895</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深圳市龙岗区吉华街道松联路41号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121</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吉华街道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华龙学校</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0755-89307519</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何昌迪</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13410330833</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深圳市龙岗区吉华街道华龙新村168号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122</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坪地街道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坪地行政事务中心（旧机关后勤服务中心）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0755-84071777</w:t>
            </w:r>
            <w:r>
              <w:rPr>
                <w:rFonts w:hint="eastAsia" w:ascii="仿宋_GB2312" w:hAnsi="仿宋_GB2312" w:eastAsia="仿宋_GB2312" w:cs="仿宋_GB2312"/>
                <w:i w:val="0"/>
                <w:iCs w:val="0"/>
                <w:color w:val="auto"/>
                <w:kern w:val="2"/>
                <w:sz w:val="24"/>
                <w:szCs w:val="24"/>
                <w:u w:val="none"/>
                <w:lang w:val="en-US" w:eastAsia="zh-CN" w:bidi="ar"/>
              </w:rPr>
              <w:br w:type="textWrapping"/>
            </w:r>
            <w:r>
              <w:rPr>
                <w:rFonts w:hint="eastAsia" w:ascii="仿宋_GB2312" w:hAnsi="仿宋_GB2312" w:eastAsia="仿宋_GB2312" w:cs="仿宋_GB2312"/>
                <w:i w:val="0"/>
                <w:iCs w:val="0"/>
                <w:color w:val="auto"/>
                <w:kern w:val="2"/>
                <w:sz w:val="24"/>
                <w:szCs w:val="24"/>
                <w:u w:val="none"/>
                <w:lang w:val="en-US" w:eastAsia="zh-CN" w:bidi="ar"/>
              </w:rPr>
              <w:t>0755-84093229</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张晓纯</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13410400220</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深圳市龙岗区深圳市龙岗区坪地街道龙岗大道坪地段347号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400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123</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坪地街道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坪地中学</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0755-84050735</w:t>
            </w:r>
            <w:r>
              <w:rPr>
                <w:rFonts w:hint="eastAsia" w:ascii="仿宋_GB2312" w:hAnsi="仿宋_GB2312" w:eastAsia="仿宋_GB2312" w:cs="仿宋_GB2312"/>
                <w:i w:val="0"/>
                <w:iCs w:val="0"/>
                <w:color w:val="auto"/>
                <w:kern w:val="2"/>
                <w:sz w:val="24"/>
                <w:szCs w:val="24"/>
                <w:u w:val="none"/>
                <w:lang w:val="en-US" w:eastAsia="zh-CN" w:bidi="ar"/>
              </w:rPr>
              <w:br w:type="textWrapping"/>
            </w:r>
            <w:r>
              <w:rPr>
                <w:rFonts w:hint="eastAsia" w:ascii="仿宋_GB2312" w:hAnsi="仿宋_GB2312" w:eastAsia="仿宋_GB2312" w:cs="仿宋_GB2312"/>
                <w:i w:val="0"/>
                <w:iCs w:val="0"/>
                <w:color w:val="auto"/>
                <w:kern w:val="2"/>
                <w:sz w:val="24"/>
                <w:szCs w:val="24"/>
                <w:u w:val="none"/>
                <w:lang w:val="en-US" w:eastAsia="zh-CN" w:bidi="ar"/>
              </w:rPr>
              <w:t>0755-84050280</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周富燕</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13715290922</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深圳市龙岗区坪地街道龙岗大道（坪地段)2023号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1600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124</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坪地街道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坪地兰陵学校</w:t>
            </w:r>
            <w:r>
              <w:rPr>
                <w:rFonts w:hint="eastAsia" w:ascii="仿宋_GB2312" w:hAnsi="仿宋_GB2312" w:eastAsia="仿宋_GB2312" w:cs="仿宋_GB2312"/>
                <w:i w:val="0"/>
                <w:iCs w:val="0"/>
                <w:color w:val="auto"/>
                <w:kern w:val="2"/>
                <w:sz w:val="24"/>
                <w:szCs w:val="24"/>
                <w:u w:val="none"/>
                <w:lang w:val="en-US" w:eastAsia="zh-CN" w:bidi="ar"/>
              </w:rPr>
              <w:br w:type="textWrapping"/>
            </w:r>
            <w:r>
              <w:rPr>
                <w:rFonts w:hint="eastAsia" w:ascii="仿宋_GB2312" w:hAnsi="仿宋_GB2312" w:eastAsia="仿宋_GB2312" w:cs="仿宋_GB2312"/>
                <w:i w:val="0"/>
                <w:iCs w:val="0"/>
                <w:color w:val="auto"/>
                <w:kern w:val="2"/>
                <w:sz w:val="24"/>
                <w:szCs w:val="24"/>
                <w:u w:val="none"/>
                <w:lang w:val="en-US" w:eastAsia="zh-CN" w:bidi="ar"/>
              </w:rPr>
              <w:t>（坪地一小）</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0755-84068276</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许于开</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13316440028</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深圳市龙岗区坪地街道兴华路85号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125</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坪地街道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乐淮实验学校</w:t>
            </w:r>
            <w:r>
              <w:rPr>
                <w:rFonts w:hint="eastAsia" w:ascii="仿宋_GB2312" w:hAnsi="仿宋_GB2312" w:eastAsia="仿宋_GB2312" w:cs="仿宋_GB2312"/>
                <w:i w:val="0"/>
                <w:iCs w:val="0"/>
                <w:color w:val="auto"/>
                <w:kern w:val="2"/>
                <w:sz w:val="24"/>
                <w:szCs w:val="24"/>
                <w:u w:val="none"/>
                <w:lang w:val="en-US" w:eastAsia="zh-CN" w:bidi="ar"/>
              </w:rPr>
              <w:br w:type="textWrapping"/>
            </w:r>
            <w:r>
              <w:rPr>
                <w:rFonts w:hint="eastAsia" w:ascii="仿宋_GB2312" w:hAnsi="仿宋_GB2312" w:eastAsia="仿宋_GB2312" w:cs="仿宋_GB2312"/>
                <w:i w:val="0"/>
                <w:iCs w:val="0"/>
                <w:color w:val="auto"/>
                <w:kern w:val="2"/>
                <w:sz w:val="24"/>
                <w:szCs w:val="24"/>
                <w:u w:val="none"/>
                <w:lang w:val="en-US" w:eastAsia="zh-CN" w:bidi="ar"/>
              </w:rPr>
              <w:t>（坪地第二小学）</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0755-84829583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黄永忠</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13802208167</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深圳市龙岗区坪地街道富强路1号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600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126</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坪地街道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坪地文体服务中心（旧文体服务中心）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0755-84074543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官飞云</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13662668156</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深圳市龙岗区坪地街道龙岗大道坪地段2012号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127</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坪地街道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坪西社区临时避险中心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0755-89589763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萧金娣</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13631533198</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深圳市龙岗区坪地街道坪西社区富泰南路8号（坪西社区党群服务中心）</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128</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坪地街道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中心社区临时避险中心（居委）</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0755-84091382</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黎和鑫</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18998367397</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深圳市龙岗区坪地街道中心社区湖田路8号（设在大楼五层七彩天地活动室）</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80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160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129</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坪地街道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六联社区临时避险中心（居委）</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0755-84088823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谢伟军</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13751088682</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深圳市龙岗区坪地街道六联社区鹤鸣西路18号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70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150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130</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坪地街道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坪东社区临时避险中心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0755-84076024</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周子涵</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13265765535</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深圳市龙岗区坪地街道坪东社区同心南路78号（社区大院里的党群服务中心羽毛球场馆）</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80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300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131</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坪地街道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年丰社区临时避险中心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0755-84085230</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胡献尹</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18898611956</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深圳市龙岗区坪地街道年丰社区坪梓路21号（社区四楼会议室）</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132</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坪地街道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四方埔社区临时避险中心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0755-84077700</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萧艳灵</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18038059914</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深圳市龙岗区坪地街道英才路6号（社区四楼大会议室）</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133</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坪地街道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坪地社区临时避险中心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0755-84090548</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张志杰</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18344187820</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龙岗区坪地街道湖田路66号坪地社区工作站（社区二楼）</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134</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坪地街道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怡心社区临时避险中心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0755-84053296</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王剑峰</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13602538994</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深圳市龙岗区坪地街道怡心社区文明东路21号（社区五楼）</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135</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坪地街道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高桥社区临时避险中心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0755-84089100</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肖子雄</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13728833822</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深圳市龙岗区坪地街道教育北路72号（社区副楼4楼）</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75</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150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136</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坪地街道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中心社区夕阳红</w:t>
            </w:r>
            <w:r>
              <w:rPr>
                <w:rFonts w:hint="eastAsia" w:ascii="仿宋_GB2312" w:hAnsi="仿宋_GB2312" w:eastAsia="仿宋_GB2312" w:cs="仿宋_GB2312"/>
                <w:i w:val="0"/>
                <w:iCs w:val="0"/>
                <w:color w:val="auto"/>
                <w:kern w:val="2"/>
                <w:sz w:val="24"/>
                <w:szCs w:val="24"/>
                <w:u w:val="none"/>
                <w:lang w:val="en-US" w:eastAsia="zh-CN" w:bidi="ar"/>
              </w:rPr>
              <w:br w:type="textWrapping"/>
            </w:r>
            <w:r>
              <w:rPr>
                <w:rFonts w:hint="eastAsia" w:ascii="仿宋_GB2312" w:hAnsi="仿宋_GB2312" w:eastAsia="仿宋_GB2312" w:cs="仿宋_GB2312"/>
                <w:i w:val="0"/>
                <w:iCs w:val="0"/>
                <w:color w:val="auto"/>
                <w:kern w:val="2"/>
                <w:sz w:val="24"/>
                <w:szCs w:val="24"/>
                <w:u w:val="none"/>
                <w:lang w:val="en-US" w:eastAsia="zh-CN" w:bidi="ar"/>
              </w:rPr>
              <w:t>养老服务中心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0755-28992509</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赵春丽</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18476677806</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深圳市龙岗区坪地街道中心社区黄竹向前1巷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137</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坪地街道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四方埔社区夕阳红</w:t>
            </w:r>
            <w:r>
              <w:rPr>
                <w:rFonts w:hint="eastAsia" w:ascii="仿宋_GB2312" w:hAnsi="仿宋_GB2312" w:eastAsia="仿宋_GB2312" w:cs="仿宋_GB2312"/>
                <w:i w:val="0"/>
                <w:iCs w:val="0"/>
                <w:color w:val="auto"/>
                <w:kern w:val="2"/>
                <w:sz w:val="24"/>
                <w:szCs w:val="24"/>
                <w:u w:val="none"/>
                <w:lang w:val="en-US" w:eastAsia="zh-CN" w:bidi="ar"/>
              </w:rPr>
              <w:br w:type="textWrapping"/>
            </w:r>
            <w:r>
              <w:rPr>
                <w:rFonts w:hint="eastAsia" w:ascii="仿宋_GB2312" w:hAnsi="仿宋_GB2312" w:eastAsia="仿宋_GB2312" w:cs="仿宋_GB2312"/>
                <w:i w:val="0"/>
                <w:iCs w:val="0"/>
                <w:color w:val="auto"/>
                <w:kern w:val="2"/>
                <w:sz w:val="24"/>
                <w:szCs w:val="24"/>
                <w:u w:val="none"/>
                <w:lang w:val="en-US" w:eastAsia="zh-CN" w:bidi="ar"/>
              </w:rPr>
              <w:t>养老服务中心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0755-28991902</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赵春丽</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18476677806</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深圳市龙岗区坪地街道四方埔新村69号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138</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坪地街道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年丰社区夕阳红</w:t>
            </w:r>
            <w:r>
              <w:rPr>
                <w:rFonts w:hint="eastAsia" w:ascii="仿宋_GB2312" w:hAnsi="仿宋_GB2312" w:eastAsia="仿宋_GB2312" w:cs="仿宋_GB2312"/>
                <w:i w:val="0"/>
                <w:iCs w:val="0"/>
                <w:color w:val="auto"/>
                <w:kern w:val="2"/>
                <w:sz w:val="24"/>
                <w:szCs w:val="24"/>
                <w:u w:val="none"/>
                <w:lang w:val="en-US" w:eastAsia="zh-CN" w:bidi="ar"/>
              </w:rPr>
              <w:br w:type="textWrapping"/>
            </w:r>
            <w:r>
              <w:rPr>
                <w:rFonts w:hint="eastAsia" w:ascii="仿宋_GB2312" w:hAnsi="仿宋_GB2312" w:eastAsia="仿宋_GB2312" w:cs="仿宋_GB2312"/>
                <w:i w:val="0"/>
                <w:iCs w:val="0"/>
                <w:color w:val="auto"/>
                <w:kern w:val="2"/>
                <w:sz w:val="24"/>
                <w:szCs w:val="24"/>
                <w:u w:val="none"/>
                <w:lang w:val="en-US" w:eastAsia="zh-CN" w:bidi="ar"/>
              </w:rPr>
              <w:t>养老服务中心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0755-28991271</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彭欣贤</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13889910605</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深圳市龙岗区坪地街道年丰社区育文街8号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139</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龙城街道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愉园社区减灾防灾</w:t>
            </w:r>
            <w:r>
              <w:rPr>
                <w:rFonts w:hint="eastAsia" w:ascii="仿宋_GB2312" w:hAnsi="仿宋_GB2312" w:eastAsia="仿宋_GB2312" w:cs="仿宋_GB2312"/>
                <w:i w:val="0"/>
                <w:iCs w:val="0"/>
                <w:color w:val="auto"/>
                <w:kern w:val="2"/>
                <w:sz w:val="24"/>
                <w:szCs w:val="24"/>
                <w:u w:val="none"/>
                <w:lang w:val="en-US" w:eastAsia="zh-CN" w:bidi="ar"/>
              </w:rPr>
              <w:br w:type="textWrapping"/>
            </w:r>
            <w:r>
              <w:rPr>
                <w:rFonts w:hint="eastAsia" w:ascii="仿宋_GB2312" w:hAnsi="仿宋_GB2312" w:eastAsia="仿宋_GB2312" w:cs="仿宋_GB2312"/>
                <w:i w:val="0"/>
                <w:iCs w:val="0"/>
                <w:color w:val="auto"/>
                <w:kern w:val="2"/>
                <w:sz w:val="24"/>
                <w:szCs w:val="24"/>
                <w:u w:val="none"/>
                <w:lang w:val="en-US" w:eastAsia="zh-CN" w:bidi="ar"/>
              </w:rPr>
              <w:t>避险场所</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0755-89729663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卢威龙</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13714476919</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深圳市龙岗区龙城街道夏长路金色沁园7栋1楼</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140</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龙城街道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爱联社区工作站</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0755-28955666</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李立品</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13632809016</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深圳市龙岗区龙城街道爱联社区美晨路18号爱联股份合作公司办公大楼一楼及附楼一楼</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350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700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141</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龙城街道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龙红格社区工作站</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0755-28937980</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肖志豪</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13729528169</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深圳市龙岗区龙城街道龙红格社区黄阁翠苑会所109号（龙红格社区工作站办公楼3楼）</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300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600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shd w:val="clear" w:fill="FFFFFF"/>
                <w:lang w:val="en-US" w:eastAsia="zh-CN"/>
              </w:rPr>
            </w:pPr>
            <w:r>
              <w:rPr>
                <w:rFonts w:hint="eastAsia" w:ascii="仿宋_GB2312" w:hAnsi="仿宋_GB2312" w:eastAsia="仿宋_GB2312" w:cs="仿宋_GB2312"/>
                <w:i w:val="0"/>
                <w:iCs w:val="0"/>
                <w:caps w:val="0"/>
                <w:color w:val="auto"/>
                <w:spacing w:val="0"/>
                <w:sz w:val="24"/>
                <w:szCs w:val="24"/>
                <w:shd w:val="clear" w:fill="FFFFFF"/>
                <w:lang w:val="en-US" w:eastAsia="zh-CN"/>
              </w:rPr>
              <w:t>142</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龙城街道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尚景社区</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0755-89987601</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刘辰星</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19926826979</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深圳市龙岗区龙城街道城园路64号城市花园会所2楼</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shd w:val="clear" w:fill="FFFFFF"/>
                <w:lang w:val="en-US" w:eastAsia="zh-CN" w:bidi="ar"/>
              </w:rPr>
            </w:pPr>
            <w:r>
              <w:rPr>
                <w:rFonts w:hint="eastAsia" w:ascii="仿宋_GB2312" w:hAnsi="仿宋_GB2312" w:eastAsia="仿宋_GB2312" w:cs="仿宋_GB2312"/>
                <w:i w:val="0"/>
                <w:iCs w:val="0"/>
                <w:caps w:val="0"/>
                <w:color w:val="auto"/>
                <w:spacing w:val="0"/>
                <w:kern w:val="2"/>
                <w:sz w:val="24"/>
                <w:szCs w:val="24"/>
                <w:shd w:val="clear" w:fill="FFFFFF"/>
                <w:lang w:val="en-US" w:eastAsia="zh-CN" w:bidi="ar"/>
              </w:rPr>
              <w:t>143</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龙城街道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紫薇社区减灾防灾</w:t>
            </w:r>
            <w:r>
              <w:rPr>
                <w:rFonts w:hint="eastAsia" w:ascii="仿宋_GB2312" w:hAnsi="仿宋_GB2312" w:eastAsia="仿宋_GB2312" w:cs="仿宋_GB2312"/>
                <w:i w:val="0"/>
                <w:iCs w:val="0"/>
                <w:color w:val="auto"/>
                <w:kern w:val="2"/>
                <w:sz w:val="24"/>
                <w:szCs w:val="24"/>
                <w:u w:val="none"/>
                <w:lang w:val="en-US" w:eastAsia="zh-CN" w:bidi="ar"/>
              </w:rPr>
              <w:br w:type="textWrapping"/>
            </w:r>
            <w:r>
              <w:rPr>
                <w:rFonts w:hint="eastAsia" w:ascii="仿宋_GB2312" w:hAnsi="仿宋_GB2312" w:eastAsia="仿宋_GB2312" w:cs="仿宋_GB2312"/>
                <w:i w:val="0"/>
                <w:iCs w:val="0"/>
                <w:color w:val="auto"/>
                <w:kern w:val="2"/>
                <w:sz w:val="24"/>
                <w:szCs w:val="24"/>
                <w:u w:val="none"/>
                <w:lang w:val="en-US" w:eastAsia="zh-CN" w:bidi="ar"/>
              </w:rPr>
              <w:t>避险场所</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0755-28901492</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黄颖聪</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13714748648</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深圳市龙岗区龙城街道中心城吉祥路249号紫薇社区工作站</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65</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shd w:val="clear" w:fill="FFFFFF"/>
                <w:lang w:val="en-US" w:eastAsia="zh-CN" w:bidi="ar"/>
              </w:rPr>
            </w:pPr>
            <w:r>
              <w:rPr>
                <w:rFonts w:hint="eastAsia" w:ascii="仿宋_GB2312" w:hAnsi="仿宋_GB2312" w:eastAsia="仿宋_GB2312" w:cs="仿宋_GB2312"/>
                <w:i w:val="0"/>
                <w:iCs w:val="0"/>
                <w:caps w:val="0"/>
                <w:color w:val="auto"/>
                <w:spacing w:val="0"/>
                <w:kern w:val="2"/>
                <w:sz w:val="24"/>
                <w:szCs w:val="24"/>
                <w:shd w:val="clear" w:fill="FFFFFF"/>
                <w:lang w:val="en-US" w:eastAsia="zh-CN" w:bidi="ar"/>
              </w:rPr>
              <w:t>144</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龙城街道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黄阁坑社区减灾防灾</w:t>
            </w:r>
            <w:r>
              <w:rPr>
                <w:rFonts w:hint="eastAsia" w:ascii="仿宋_GB2312" w:hAnsi="仿宋_GB2312" w:eastAsia="仿宋_GB2312" w:cs="仿宋_GB2312"/>
                <w:i w:val="0"/>
                <w:iCs w:val="0"/>
                <w:color w:val="auto"/>
                <w:kern w:val="2"/>
                <w:sz w:val="24"/>
                <w:szCs w:val="24"/>
                <w:u w:val="none"/>
                <w:lang w:val="en-US" w:eastAsia="zh-CN" w:bidi="ar"/>
              </w:rPr>
              <w:br w:type="textWrapping"/>
            </w:r>
            <w:r>
              <w:rPr>
                <w:rFonts w:hint="eastAsia" w:ascii="仿宋_GB2312" w:hAnsi="仿宋_GB2312" w:eastAsia="仿宋_GB2312" w:cs="仿宋_GB2312"/>
                <w:i w:val="0"/>
                <w:iCs w:val="0"/>
                <w:color w:val="auto"/>
                <w:kern w:val="2"/>
                <w:sz w:val="24"/>
                <w:szCs w:val="24"/>
                <w:u w:val="none"/>
                <w:lang w:val="en-US" w:eastAsia="zh-CN" w:bidi="ar"/>
              </w:rPr>
              <w:t>避险场所</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0755-89983868</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陈侃贤</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13826532488</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深圳市龙岗区龙城街道龙飞大道669号天昊华庭A8栋二楼</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400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shd w:val="clear" w:fill="FFFFFF"/>
                <w:lang w:val="en-US" w:eastAsia="zh-CN" w:bidi="ar"/>
              </w:rPr>
            </w:pPr>
            <w:r>
              <w:rPr>
                <w:rFonts w:hint="eastAsia" w:ascii="仿宋_GB2312" w:hAnsi="仿宋_GB2312" w:eastAsia="仿宋_GB2312" w:cs="仿宋_GB2312"/>
                <w:i w:val="0"/>
                <w:iCs w:val="0"/>
                <w:caps w:val="0"/>
                <w:color w:val="auto"/>
                <w:spacing w:val="0"/>
                <w:kern w:val="2"/>
                <w:sz w:val="24"/>
                <w:szCs w:val="24"/>
                <w:shd w:val="clear" w:fill="FFFFFF"/>
                <w:lang w:val="en-US" w:eastAsia="zh-CN" w:bidi="ar"/>
              </w:rPr>
              <w:t>145</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龙城街道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回龙埔社区减灾防灾</w:t>
            </w:r>
            <w:r>
              <w:rPr>
                <w:rFonts w:hint="eastAsia" w:ascii="仿宋_GB2312" w:hAnsi="仿宋_GB2312" w:eastAsia="仿宋_GB2312" w:cs="仿宋_GB2312"/>
                <w:i w:val="0"/>
                <w:iCs w:val="0"/>
                <w:color w:val="auto"/>
                <w:kern w:val="2"/>
                <w:sz w:val="24"/>
                <w:szCs w:val="24"/>
                <w:u w:val="none"/>
                <w:lang w:val="en-US" w:eastAsia="zh-CN" w:bidi="ar"/>
              </w:rPr>
              <w:br w:type="textWrapping"/>
            </w:r>
            <w:r>
              <w:rPr>
                <w:rFonts w:hint="eastAsia" w:ascii="仿宋_GB2312" w:hAnsi="仿宋_GB2312" w:eastAsia="仿宋_GB2312" w:cs="仿宋_GB2312"/>
                <w:i w:val="0"/>
                <w:iCs w:val="0"/>
                <w:color w:val="auto"/>
                <w:kern w:val="2"/>
                <w:sz w:val="24"/>
                <w:szCs w:val="24"/>
                <w:u w:val="none"/>
                <w:lang w:val="en-US" w:eastAsia="zh-CN" w:bidi="ar"/>
              </w:rPr>
              <w:t>避险场所</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0755-28936939</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余嘉明</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15999624325</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深圳市龙岗区龙城街道长兴北路中央悦城15栋1楼</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shd w:val="clear" w:fill="FFFFFF"/>
                <w:lang w:val="en-US" w:eastAsia="zh-CN" w:bidi="ar"/>
              </w:rPr>
            </w:pPr>
            <w:r>
              <w:rPr>
                <w:rFonts w:hint="eastAsia" w:ascii="仿宋_GB2312" w:hAnsi="仿宋_GB2312" w:eastAsia="仿宋_GB2312" w:cs="仿宋_GB2312"/>
                <w:i w:val="0"/>
                <w:iCs w:val="0"/>
                <w:caps w:val="0"/>
                <w:color w:val="auto"/>
                <w:spacing w:val="0"/>
                <w:kern w:val="2"/>
                <w:sz w:val="24"/>
                <w:szCs w:val="24"/>
                <w:shd w:val="clear" w:fill="FFFFFF"/>
                <w:lang w:val="en-US" w:eastAsia="zh-CN" w:bidi="ar"/>
              </w:rPr>
              <w:t>146</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龙城街道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嶂背社区减灾防灾</w:t>
            </w:r>
            <w:r>
              <w:rPr>
                <w:rFonts w:hint="eastAsia" w:ascii="仿宋_GB2312" w:hAnsi="仿宋_GB2312" w:eastAsia="仿宋_GB2312" w:cs="仿宋_GB2312"/>
                <w:i w:val="0"/>
                <w:iCs w:val="0"/>
                <w:color w:val="auto"/>
                <w:kern w:val="2"/>
                <w:sz w:val="24"/>
                <w:szCs w:val="24"/>
                <w:u w:val="none"/>
                <w:lang w:val="en-US" w:eastAsia="zh-CN" w:bidi="ar"/>
              </w:rPr>
              <w:br w:type="textWrapping"/>
            </w:r>
            <w:r>
              <w:rPr>
                <w:rFonts w:hint="eastAsia" w:ascii="仿宋_GB2312" w:hAnsi="仿宋_GB2312" w:eastAsia="仿宋_GB2312" w:cs="仿宋_GB2312"/>
                <w:i w:val="0"/>
                <w:iCs w:val="0"/>
                <w:color w:val="auto"/>
                <w:kern w:val="2"/>
                <w:sz w:val="24"/>
                <w:szCs w:val="24"/>
                <w:u w:val="none"/>
                <w:lang w:val="en-US" w:eastAsia="zh-CN" w:bidi="ar"/>
              </w:rPr>
              <w:t>避险场所</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0755-89914366</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李建毅</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13570888711</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深圳市龙岗区龙城街道嶂背路218号嶂二居民小组办公楼</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shd w:val="clear" w:fill="FFFFFF"/>
                <w:lang w:val="en-US" w:eastAsia="zh-CN" w:bidi="ar"/>
              </w:rPr>
            </w:pPr>
            <w:r>
              <w:rPr>
                <w:rFonts w:hint="eastAsia" w:ascii="仿宋_GB2312" w:hAnsi="仿宋_GB2312" w:eastAsia="仿宋_GB2312" w:cs="仿宋_GB2312"/>
                <w:i w:val="0"/>
                <w:iCs w:val="0"/>
                <w:caps w:val="0"/>
                <w:color w:val="auto"/>
                <w:spacing w:val="0"/>
                <w:kern w:val="2"/>
                <w:sz w:val="24"/>
                <w:szCs w:val="24"/>
                <w:shd w:val="clear" w:fill="FFFFFF"/>
                <w:lang w:val="en-US" w:eastAsia="zh-CN" w:bidi="ar"/>
              </w:rPr>
              <w:t>147</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龙城街道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龙岗区实验学校</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0755-28924760</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张妙先</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13392816678</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深圳市龙岗区龙城街道中心城白湖路98号实验学校</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shd w:val="clear" w:fill="FFFFFF"/>
                <w:lang w:eastAsia="zh-CN" w:bidi="ar"/>
              </w:rPr>
            </w:pPr>
            <w:r>
              <w:rPr>
                <w:rFonts w:hint="eastAsia" w:ascii="仿宋_GB2312" w:hAnsi="仿宋_GB2312" w:eastAsia="仿宋_GB2312" w:cs="仿宋_GB2312"/>
                <w:i w:val="0"/>
                <w:iCs w:val="0"/>
                <w:caps w:val="0"/>
                <w:color w:val="auto"/>
                <w:spacing w:val="0"/>
                <w:kern w:val="2"/>
                <w:sz w:val="24"/>
                <w:szCs w:val="24"/>
                <w:shd w:val="clear" w:fill="FFFFFF"/>
                <w:lang w:eastAsia="zh-CN" w:bidi="ar"/>
              </w:rPr>
              <w:t>148</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龙城街道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天成学校</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0755-89726199</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任强</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13824338759</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深圳市龙岗区龙城街道盛平社区盛龙路110号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300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600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shd w:val="clear" w:fill="FFFFFF"/>
                <w:lang w:eastAsia="zh-CN" w:bidi="ar"/>
              </w:rPr>
            </w:pPr>
            <w:r>
              <w:rPr>
                <w:rFonts w:hint="eastAsia" w:ascii="仿宋_GB2312" w:hAnsi="仿宋_GB2312" w:eastAsia="仿宋_GB2312" w:cs="仿宋_GB2312"/>
                <w:i w:val="0"/>
                <w:iCs w:val="0"/>
                <w:caps w:val="0"/>
                <w:color w:val="auto"/>
                <w:spacing w:val="0"/>
                <w:kern w:val="2"/>
                <w:sz w:val="24"/>
                <w:szCs w:val="24"/>
                <w:shd w:val="clear" w:fill="FFFFFF"/>
                <w:lang w:eastAsia="zh-CN" w:bidi="ar"/>
              </w:rPr>
              <w:t>149</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龙城街道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爱联小学</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0755-89912422</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李双保</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18818556935</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深圳市龙岗区龙城街道龙岗大道2065号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beforeLines="0" w:afterLines="0" w:line="360" w:lineRule="exact"/>
              <w:jc w:val="center"/>
              <w:textAlignment w:val="auto"/>
              <w:rPr>
                <w:rFonts w:hint="eastAsia" w:ascii="仿宋_GB2312" w:hAnsi="仿宋_GB2312" w:eastAsia="仿宋_GB2312" w:cs="仿宋_GB2312"/>
                <w:i w:val="0"/>
                <w:iCs w:val="0"/>
                <w:caps w:val="0"/>
                <w:color w:val="auto"/>
                <w:spacing w:val="0"/>
                <w:kern w:val="2"/>
                <w:sz w:val="24"/>
                <w:szCs w:val="24"/>
                <w:shd w:val="clear" w:fill="FFFFFF"/>
                <w:lang w:eastAsia="zh-CN" w:bidi="ar"/>
              </w:rPr>
            </w:pPr>
            <w:r>
              <w:rPr>
                <w:rFonts w:hint="eastAsia" w:ascii="仿宋_GB2312" w:hAnsi="仿宋_GB2312" w:eastAsia="仿宋_GB2312" w:cs="仿宋_GB2312"/>
                <w:i w:val="0"/>
                <w:iCs w:val="0"/>
                <w:caps w:val="0"/>
                <w:color w:val="auto"/>
                <w:spacing w:val="0"/>
                <w:kern w:val="2"/>
                <w:sz w:val="24"/>
                <w:szCs w:val="24"/>
                <w:shd w:val="clear" w:fill="FFFFFF"/>
                <w:lang w:eastAsia="zh-CN" w:bidi="ar"/>
              </w:rPr>
              <w:t>150</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龙城街道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新亚洲学校临时避难场所</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0755-28950100-801</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胡亮</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15012586096</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深圳市龙岗区龙城街道余石岭路4号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250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beforeLines="0" w:afterLines="0" w:line="360" w:lineRule="exact"/>
              <w:jc w:val="center"/>
              <w:textAlignment w:val="auto"/>
              <w:rPr>
                <w:rFonts w:hint="default" w:ascii="仿宋_GB2312" w:hAnsi="仿宋_GB2312" w:eastAsia="仿宋_GB2312" w:cs="仿宋_GB2312"/>
                <w:i w:val="0"/>
                <w:iCs w:val="0"/>
                <w:caps w:val="0"/>
                <w:color w:val="auto"/>
                <w:spacing w:val="0"/>
                <w:kern w:val="2"/>
                <w:sz w:val="24"/>
                <w:szCs w:val="24"/>
                <w:shd w:val="clear" w:fill="FFFFFF"/>
                <w:lang w:val="en-US" w:eastAsia="zh-CN" w:bidi="ar"/>
              </w:rPr>
            </w:pPr>
            <w:r>
              <w:rPr>
                <w:rFonts w:hint="eastAsia" w:ascii="仿宋_GB2312" w:hAnsi="仿宋_GB2312" w:eastAsia="仿宋_GB2312" w:cs="仿宋_GB2312"/>
                <w:i w:val="0"/>
                <w:iCs w:val="0"/>
                <w:caps w:val="0"/>
                <w:color w:val="auto"/>
                <w:spacing w:val="0"/>
                <w:kern w:val="2"/>
                <w:sz w:val="24"/>
                <w:szCs w:val="24"/>
                <w:shd w:val="clear" w:fill="FFFFFF"/>
                <w:lang w:val="en-US" w:eastAsia="zh-CN" w:bidi="ar"/>
              </w:rPr>
              <w:t>151</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龙城街道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上海外国语大学附属龙岗学校</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0755-89559390</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张倍源</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13691664499</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深圳市龙岗区龙城街道新联社区石莲路一号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80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160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beforeLines="0" w:afterLines="0" w:line="360" w:lineRule="exact"/>
              <w:jc w:val="center"/>
              <w:textAlignment w:val="auto"/>
              <w:rPr>
                <w:rFonts w:hint="default" w:ascii="仿宋_GB2312" w:hAnsi="仿宋_GB2312" w:eastAsia="仿宋_GB2312" w:cs="仿宋_GB2312"/>
                <w:i w:val="0"/>
                <w:iCs w:val="0"/>
                <w:caps w:val="0"/>
                <w:color w:val="auto"/>
                <w:spacing w:val="0"/>
                <w:kern w:val="2"/>
                <w:sz w:val="24"/>
                <w:szCs w:val="24"/>
                <w:shd w:val="clear" w:fill="FFFFFF"/>
                <w:lang w:val="en-US" w:eastAsia="zh-CN" w:bidi="ar"/>
              </w:rPr>
            </w:pPr>
            <w:r>
              <w:rPr>
                <w:rFonts w:hint="eastAsia" w:ascii="仿宋_GB2312" w:hAnsi="仿宋_GB2312" w:eastAsia="仿宋_GB2312" w:cs="仿宋_GB2312"/>
                <w:i w:val="0"/>
                <w:iCs w:val="0"/>
                <w:caps w:val="0"/>
                <w:color w:val="auto"/>
                <w:spacing w:val="0"/>
                <w:kern w:val="2"/>
                <w:sz w:val="24"/>
                <w:szCs w:val="24"/>
                <w:shd w:val="clear" w:fill="FFFFFF"/>
                <w:lang w:val="en-US" w:eastAsia="zh-CN" w:bidi="ar"/>
              </w:rPr>
              <w:t>152</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龙城街道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兰著学校</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0755-84559232</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何新</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13430943088</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深圳市龙岗区龙城街道回龙埔社区龙埔路59号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400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beforeLines="0" w:afterLines="0" w:line="360" w:lineRule="exact"/>
              <w:jc w:val="center"/>
              <w:textAlignment w:val="auto"/>
              <w:rPr>
                <w:rFonts w:hint="default" w:ascii="仿宋_GB2312" w:hAnsi="仿宋_GB2312" w:eastAsia="仿宋_GB2312" w:cs="仿宋_GB2312"/>
                <w:i w:val="0"/>
                <w:iCs w:val="0"/>
                <w:caps w:val="0"/>
                <w:color w:val="auto"/>
                <w:spacing w:val="0"/>
                <w:kern w:val="2"/>
                <w:sz w:val="24"/>
                <w:szCs w:val="24"/>
                <w:shd w:val="clear" w:fill="FFFFFF"/>
                <w:lang w:val="en-US" w:eastAsia="zh-CN" w:bidi="ar"/>
              </w:rPr>
            </w:pPr>
            <w:r>
              <w:rPr>
                <w:rFonts w:hint="eastAsia" w:ascii="仿宋_GB2312" w:hAnsi="仿宋_GB2312" w:eastAsia="仿宋_GB2312" w:cs="仿宋_GB2312"/>
                <w:i w:val="0"/>
                <w:iCs w:val="0"/>
                <w:caps w:val="0"/>
                <w:color w:val="auto"/>
                <w:spacing w:val="0"/>
                <w:kern w:val="2"/>
                <w:sz w:val="24"/>
                <w:szCs w:val="24"/>
                <w:shd w:val="clear" w:fill="FFFFFF"/>
                <w:lang w:val="en-US" w:eastAsia="zh-CN" w:bidi="ar"/>
              </w:rPr>
              <w:t>153</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龙城街道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天誉实验学校</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0755-28370613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刘勇</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13760279532</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深圳市龙岗区龙城街道德政路天誉实验学校</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400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beforeLines="0" w:afterLines="0" w:line="360" w:lineRule="exact"/>
              <w:jc w:val="center"/>
              <w:textAlignment w:val="auto"/>
              <w:rPr>
                <w:rFonts w:hint="default" w:ascii="仿宋_GB2312" w:hAnsi="仿宋_GB2312" w:eastAsia="仿宋_GB2312" w:cs="仿宋_GB2312"/>
                <w:i w:val="0"/>
                <w:iCs w:val="0"/>
                <w:caps w:val="0"/>
                <w:color w:val="auto"/>
                <w:spacing w:val="0"/>
                <w:kern w:val="2"/>
                <w:sz w:val="24"/>
                <w:szCs w:val="24"/>
                <w:shd w:val="clear" w:fill="FFFFFF"/>
                <w:lang w:val="en-US" w:eastAsia="zh-CN" w:bidi="ar"/>
              </w:rPr>
            </w:pPr>
            <w:r>
              <w:rPr>
                <w:rFonts w:hint="eastAsia" w:ascii="仿宋_GB2312" w:hAnsi="仿宋_GB2312" w:eastAsia="仿宋_GB2312" w:cs="仿宋_GB2312"/>
                <w:i w:val="0"/>
                <w:iCs w:val="0"/>
                <w:caps w:val="0"/>
                <w:color w:val="auto"/>
                <w:spacing w:val="0"/>
                <w:kern w:val="2"/>
                <w:sz w:val="24"/>
                <w:szCs w:val="24"/>
                <w:shd w:val="clear" w:fill="FFFFFF"/>
                <w:lang w:val="en-US" w:eastAsia="zh-CN" w:bidi="ar"/>
              </w:rPr>
              <w:t>154</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龙城街道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龙岗区体育中心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0755-28937013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刘秋强</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13510568717</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 xml:space="preserve">深圳市龙岗区龙城街道自行车赛场路 </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2000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3900</w:t>
            </w:r>
          </w:p>
        </w:tc>
      </w:tr>
      <w:tr>
        <w:tblPrEx>
          <w:shd w:val="clear" w:color="auto" w:fill="auto"/>
          <w:tblCellMar>
            <w:top w:w="0" w:type="dxa"/>
            <w:left w:w="108" w:type="dxa"/>
            <w:bottom w:w="0" w:type="dxa"/>
            <w:right w:w="108" w:type="dxa"/>
          </w:tblCellMar>
        </w:tblPrEx>
        <w:trPr>
          <w:trHeight w:val="840" w:hRule="atLeast"/>
          <w:jc w:val="right"/>
        </w:trPr>
        <w:tc>
          <w:tcPr>
            <w:tcW w:w="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beforeLines="0" w:afterLines="0" w:line="360" w:lineRule="exact"/>
              <w:jc w:val="center"/>
              <w:textAlignment w:val="auto"/>
              <w:rPr>
                <w:rFonts w:hint="default" w:ascii="仿宋_GB2312" w:hAnsi="仿宋_GB2312" w:eastAsia="仿宋_GB2312" w:cs="仿宋_GB2312"/>
                <w:i w:val="0"/>
                <w:iCs w:val="0"/>
                <w:caps w:val="0"/>
                <w:color w:val="auto"/>
                <w:spacing w:val="0"/>
                <w:kern w:val="2"/>
                <w:sz w:val="24"/>
                <w:szCs w:val="24"/>
                <w:shd w:val="clear" w:fill="FFFFFF"/>
                <w:lang w:val="en-US" w:eastAsia="zh-CN" w:bidi="ar"/>
              </w:rPr>
            </w:pPr>
            <w:r>
              <w:rPr>
                <w:rFonts w:hint="eastAsia" w:ascii="仿宋_GB2312" w:hAnsi="仿宋_GB2312" w:eastAsia="仿宋_GB2312" w:cs="仿宋_GB2312"/>
                <w:i w:val="0"/>
                <w:iCs w:val="0"/>
                <w:caps w:val="0"/>
                <w:color w:val="auto"/>
                <w:spacing w:val="0"/>
                <w:kern w:val="2"/>
                <w:sz w:val="24"/>
                <w:szCs w:val="24"/>
                <w:shd w:val="clear" w:fill="FFFFFF"/>
                <w:lang w:val="en-US" w:eastAsia="zh-CN" w:bidi="ar"/>
              </w:rPr>
              <w:t>155</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龙城街道</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大运中心</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0755-89562702</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黄洲</w:t>
            </w:r>
          </w:p>
        </w:tc>
        <w:tc>
          <w:tcPr>
            <w:tcW w:w="1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13802559411</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深圳市龙岗区龙翔大道3001号</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5000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Lines="0" w:afterLines="0" w:line="360" w:lineRule="exact"/>
              <w:jc w:val="center"/>
              <w:textAlignment w:val="auto"/>
              <w:rPr>
                <w:rFonts w:hint="eastAsia" w:ascii="仿宋_GB2312" w:hAnsi="仿宋_GB2312" w:eastAsia="仿宋_GB2312" w:cs="仿宋_GB2312"/>
                <w:i w:val="0"/>
                <w:iCs w:val="0"/>
                <w:color w:val="auto"/>
                <w:kern w:val="2"/>
                <w:sz w:val="24"/>
                <w:szCs w:val="24"/>
                <w:u w:val="none"/>
                <w:shd w:val="clear"/>
                <w:lang w:val="en-US" w:eastAsia="zh-CN" w:bidi="ar"/>
              </w:rPr>
            </w:pPr>
            <w:r>
              <w:rPr>
                <w:rFonts w:hint="eastAsia" w:ascii="仿宋_GB2312" w:hAnsi="仿宋_GB2312" w:eastAsia="仿宋_GB2312" w:cs="仿宋_GB2312"/>
                <w:i w:val="0"/>
                <w:iCs w:val="0"/>
                <w:color w:val="auto"/>
                <w:kern w:val="2"/>
                <w:sz w:val="24"/>
                <w:szCs w:val="24"/>
                <w:u w:val="none"/>
                <w:lang w:val="en-US" w:eastAsia="zh-CN" w:bidi="ar"/>
              </w:rPr>
              <w:t>11084</w:t>
            </w:r>
          </w:p>
        </w:tc>
      </w:tr>
      <w:tr>
        <w:tblPrEx>
          <w:shd w:val="clear" w:color="auto" w:fill="auto"/>
          <w:tblCellMar>
            <w:top w:w="0" w:type="dxa"/>
            <w:left w:w="108" w:type="dxa"/>
            <w:bottom w:w="0" w:type="dxa"/>
            <w:right w:w="108" w:type="dxa"/>
          </w:tblCellMar>
        </w:tblPrEx>
        <w:trPr>
          <w:trHeight w:val="840" w:hRule="atLeast"/>
          <w:jc w:val="right"/>
        </w:trPr>
        <w:tc>
          <w:tcPr>
            <w:tcW w:w="12989"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u w:val="none"/>
                <w:shd w:val="clear"/>
                <w:lang w:val="en-US" w:eastAsia="zh-CN" w:bidi="ar"/>
              </w:rPr>
            </w:pPr>
            <w:r>
              <w:rPr>
                <w:rFonts w:hint="eastAsia" w:ascii="仿宋_GB2312" w:hAnsi="仿宋_GB2312" w:eastAsia="仿宋_GB2312" w:cs="仿宋_GB2312"/>
                <w:i w:val="0"/>
                <w:iCs w:val="0"/>
                <w:caps w:val="0"/>
                <w:color w:val="auto"/>
                <w:spacing w:val="0"/>
                <w:sz w:val="24"/>
                <w:szCs w:val="24"/>
                <w:u w:val="none"/>
                <w:shd w:val="clear"/>
                <w:lang w:val="en-US" w:eastAsia="zh-CN" w:bidi="ar"/>
              </w:rPr>
              <w:t>合计</w:t>
            </w:r>
          </w:p>
        </w:tc>
        <w:tc>
          <w:tcPr>
            <w:tcW w:w="13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u w:val="none"/>
                <w:shd w:val="clear"/>
                <w:lang w:val="en-US" w:eastAsia="zh-CN" w:bidi="ar"/>
              </w:rPr>
            </w:pPr>
            <w:r>
              <w:rPr>
                <w:rFonts w:hint="eastAsia" w:ascii="仿宋_GB2312" w:hAnsi="仿宋_GB2312" w:eastAsia="仿宋_GB2312" w:cs="仿宋_GB2312"/>
                <w:i w:val="0"/>
                <w:iCs w:val="0"/>
                <w:caps w:val="0"/>
                <w:color w:val="auto"/>
                <w:spacing w:val="0"/>
                <w:sz w:val="24"/>
                <w:szCs w:val="24"/>
                <w:u w:val="none"/>
                <w:shd w:val="clear"/>
                <w:lang w:eastAsia="zh-CN" w:bidi="ar"/>
              </w:rPr>
              <w:t>37</w:t>
            </w:r>
            <w:r>
              <w:rPr>
                <w:rFonts w:hint="eastAsia" w:ascii="仿宋_GB2312" w:hAnsi="仿宋_GB2312" w:eastAsia="仿宋_GB2312" w:cs="仿宋_GB2312"/>
                <w:i w:val="0"/>
                <w:iCs w:val="0"/>
                <w:caps w:val="0"/>
                <w:color w:val="auto"/>
                <w:spacing w:val="0"/>
                <w:sz w:val="24"/>
                <w:szCs w:val="24"/>
                <w:u w:val="none"/>
                <w:shd w:val="clear"/>
                <w:lang w:val="en-US" w:eastAsia="zh-CN" w:bidi="ar"/>
              </w:rPr>
              <w:t>340</w:t>
            </w:r>
          </w:p>
        </w:tc>
        <w:tc>
          <w:tcPr>
            <w:tcW w:w="11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beforeLines="0" w:afterLines="0" w:line="360" w:lineRule="exact"/>
              <w:jc w:val="center"/>
              <w:rPr>
                <w:rFonts w:hint="eastAsia" w:ascii="仿宋_GB2312" w:hAnsi="仿宋_GB2312" w:eastAsia="仿宋_GB2312" w:cs="仿宋_GB2312"/>
                <w:i w:val="0"/>
                <w:iCs w:val="0"/>
                <w:caps w:val="0"/>
                <w:color w:val="auto"/>
                <w:spacing w:val="0"/>
                <w:sz w:val="24"/>
                <w:szCs w:val="24"/>
                <w:u w:val="none"/>
                <w:shd w:val="clear"/>
                <w:lang w:val="en-US" w:eastAsia="zh-CN" w:bidi="ar"/>
              </w:rPr>
            </w:pPr>
            <w:r>
              <w:rPr>
                <w:rFonts w:hint="eastAsia" w:ascii="仿宋_GB2312" w:hAnsi="仿宋_GB2312" w:eastAsia="仿宋_GB2312" w:cs="仿宋_GB2312"/>
                <w:i w:val="0"/>
                <w:iCs w:val="0"/>
                <w:caps w:val="0"/>
                <w:color w:val="auto"/>
                <w:spacing w:val="0"/>
                <w:sz w:val="24"/>
                <w:szCs w:val="24"/>
                <w:u w:val="none"/>
                <w:shd w:val="clear"/>
                <w:lang w:val="en-US" w:eastAsia="zh-CN" w:bidi="ar"/>
              </w:rPr>
              <w:t>101079</w:t>
            </w:r>
          </w:p>
        </w:tc>
      </w:tr>
    </w:tbl>
    <w:p>
      <w:pPr>
        <w:keepNext w:val="0"/>
        <w:keepLines w:val="0"/>
        <w:pageBreakBefore w:val="0"/>
        <w:kinsoku/>
        <w:wordWrap/>
        <w:overflowPunct/>
        <w:topLinePunct w:val="0"/>
        <w:autoSpaceDE/>
        <w:autoSpaceDN/>
        <w:bidi w:val="0"/>
        <w:adjustRightInd/>
        <w:snapToGrid/>
        <w:spacing w:line="20" w:lineRule="atLeast"/>
        <w:jc w:val="center"/>
        <w:rPr>
          <w:rFonts w:hint="eastAsia" w:asciiTheme="minorEastAsia" w:hAnsiTheme="minorEastAsia" w:eastAsiaTheme="minorEastAsia" w:cstheme="minorEastAsia"/>
          <w:color w:val="auto"/>
          <w:sz w:val="20"/>
          <w:szCs w:val="20"/>
          <w:lang w:val="en-US" w:eastAsia="zh-CN"/>
        </w:rPr>
      </w:pPr>
    </w:p>
    <w:p>
      <w:pPr>
        <w:keepNext w:val="0"/>
        <w:keepLines w:val="0"/>
        <w:pageBreakBefore w:val="0"/>
        <w:kinsoku/>
        <w:wordWrap/>
        <w:overflowPunct/>
        <w:topLinePunct w:val="0"/>
        <w:autoSpaceDE/>
        <w:autoSpaceDN/>
        <w:bidi w:val="0"/>
        <w:adjustRightInd/>
        <w:snapToGrid/>
        <w:spacing w:line="20" w:lineRule="atLeast"/>
        <w:jc w:val="both"/>
        <w:rPr>
          <w:rFonts w:hint="eastAsia" w:ascii="宋体" w:hAnsi="宋体" w:cs="宋体"/>
          <w:color w:val="auto"/>
          <w:szCs w:val="21"/>
          <w:lang w:val="en-US" w:eastAsia="zh-CN"/>
        </w:rPr>
      </w:pPr>
    </w:p>
    <w:p>
      <w:pPr>
        <w:rPr>
          <w:color w:val="auto"/>
        </w:rPr>
      </w:pPr>
    </w:p>
    <w:sectPr>
      <w:pgSz w:w="16838" w:h="11906" w:orient="landscape"/>
      <w:pgMar w:top="720" w:right="720" w:bottom="720" w:left="72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roman"/>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方正宋体S-超大字符集(SIP)"/>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方正书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attachedTemplate r:id="rId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MzMmY5YWY3NjU4NGM0YWM5M2M4OWVhMGIwYTk3MTcifQ=="/>
  </w:docVars>
  <w:rsids>
    <w:rsidRoot w:val="382F5E4F"/>
    <w:rsid w:val="000178CA"/>
    <w:rsid w:val="000A0F53"/>
    <w:rsid w:val="000D4FDB"/>
    <w:rsid w:val="00136FA3"/>
    <w:rsid w:val="0015408F"/>
    <w:rsid w:val="00164FE8"/>
    <w:rsid w:val="00173A44"/>
    <w:rsid w:val="001C3FED"/>
    <w:rsid w:val="001D2639"/>
    <w:rsid w:val="001F5DD9"/>
    <w:rsid w:val="00227475"/>
    <w:rsid w:val="00257D37"/>
    <w:rsid w:val="002B4C42"/>
    <w:rsid w:val="002E6314"/>
    <w:rsid w:val="00325132"/>
    <w:rsid w:val="00345D65"/>
    <w:rsid w:val="00372747"/>
    <w:rsid w:val="004021AB"/>
    <w:rsid w:val="004105BB"/>
    <w:rsid w:val="004378D3"/>
    <w:rsid w:val="004752DE"/>
    <w:rsid w:val="00497B63"/>
    <w:rsid w:val="004E35B0"/>
    <w:rsid w:val="004F6902"/>
    <w:rsid w:val="00502FCE"/>
    <w:rsid w:val="00564F99"/>
    <w:rsid w:val="00625038"/>
    <w:rsid w:val="0071496D"/>
    <w:rsid w:val="007172F3"/>
    <w:rsid w:val="00720222"/>
    <w:rsid w:val="00725BE7"/>
    <w:rsid w:val="00731167"/>
    <w:rsid w:val="00771FF1"/>
    <w:rsid w:val="007A218F"/>
    <w:rsid w:val="00803707"/>
    <w:rsid w:val="0080645B"/>
    <w:rsid w:val="00891D91"/>
    <w:rsid w:val="008D4263"/>
    <w:rsid w:val="009509FA"/>
    <w:rsid w:val="009B28C2"/>
    <w:rsid w:val="00A118F8"/>
    <w:rsid w:val="00A1349E"/>
    <w:rsid w:val="00A551E8"/>
    <w:rsid w:val="00A638F6"/>
    <w:rsid w:val="00A6572F"/>
    <w:rsid w:val="00AF7668"/>
    <w:rsid w:val="00B02338"/>
    <w:rsid w:val="00B665F5"/>
    <w:rsid w:val="00BA4EA3"/>
    <w:rsid w:val="00BA678E"/>
    <w:rsid w:val="00C00223"/>
    <w:rsid w:val="00C02731"/>
    <w:rsid w:val="00C10CFD"/>
    <w:rsid w:val="00C7668C"/>
    <w:rsid w:val="00CC3379"/>
    <w:rsid w:val="00CF2D91"/>
    <w:rsid w:val="00D05F28"/>
    <w:rsid w:val="00D128A5"/>
    <w:rsid w:val="00D505D1"/>
    <w:rsid w:val="00D62087"/>
    <w:rsid w:val="00D90426"/>
    <w:rsid w:val="00D905BA"/>
    <w:rsid w:val="00DA1399"/>
    <w:rsid w:val="00DE532B"/>
    <w:rsid w:val="00DF7C03"/>
    <w:rsid w:val="00E84C00"/>
    <w:rsid w:val="00E957A8"/>
    <w:rsid w:val="00EF75BE"/>
    <w:rsid w:val="00F37E2A"/>
    <w:rsid w:val="00F41E28"/>
    <w:rsid w:val="00F93C7A"/>
    <w:rsid w:val="00FC71D5"/>
    <w:rsid w:val="02CC4C24"/>
    <w:rsid w:val="042F164E"/>
    <w:rsid w:val="04365A1A"/>
    <w:rsid w:val="047735CD"/>
    <w:rsid w:val="052C13D6"/>
    <w:rsid w:val="05FD53FA"/>
    <w:rsid w:val="078E2488"/>
    <w:rsid w:val="092B215B"/>
    <w:rsid w:val="09731A35"/>
    <w:rsid w:val="09C40B05"/>
    <w:rsid w:val="09D3390E"/>
    <w:rsid w:val="0A5E1457"/>
    <w:rsid w:val="0C783BB9"/>
    <w:rsid w:val="0D141707"/>
    <w:rsid w:val="0D3E554E"/>
    <w:rsid w:val="0E3918B9"/>
    <w:rsid w:val="0E5C381D"/>
    <w:rsid w:val="0F014D1D"/>
    <w:rsid w:val="0F2527B5"/>
    <w:rsid w:val="0F365CBF"/>
    <w:rsid w:val="0F3748E7"/>
    <w:rsid w:val="0F97218C"/>
    <w:rsid w:val="116C473E"/>
    <w:rsid w:val="119E0D37"/>
    <w:rsid w:val="11A24753"/>
    <w:rsid w:val="11CD4F35"/>
    <w:rsid w:val="11F87AE5"/>
    <w:rsid w:val="13023E05"/>
    <w:rsid w:val="131F608D"/>
    <w:rsid w:val="1342074B"/>
    <w:rsid w:val="13461372"/>
    <w:rsid w:val="13AD1F70"/>
    <w:rsid w:val="14B279E6"/>
    <w:rsid w:val="14B52600"/>
    <w:rsid w:val="1513217C"/>
    <w:rsid w:val="155D1050"/>
    <w:rsid w:val="15657587"/>
    <w:rsid w:val="15EF39FD"/>
    <w:rsid w:val="16636BC6"/>
    <w:rsid w:val="16EB0BB5"/>
    <w:rsid w:val="1768513A"/>
    <w:rsid w:val="17BE6B62"/>
    <w:rsid w:val="17C40377"/>
    <w:rsid w:val="17FA76FF"/>
    <w:rsid w:val="18CC17CF"/>
    <w:rsid w:val="19511EA0"/>
    <w:rsid w:val="19791B9C"/>
    <w:rsid w:val="19973E86"/>
    <w:rsid w:val="1A1A3838"/>
    <w:rsid w:val="1A9752C6"/>
    <w:rsid w:val="1AA43102"/>
    <w:rsid w:val="1B7B5766"/>
    <w:rsid w:val="1B836942"/>
    <w:rsid w:val="1BF67B31"/>
    <w:rsid w:val="1CC12437"/>
    <w:rsid w:val="1D826AE6"/>
    <w:rsid w:val="1E9F01F7"/>
    <w:rsid w:val="1EF9277C"/>
    <w:rsid w:val="1F75DA94"/>
    <w:rsid w:val="1F7C7939"/>
    <w:rsid w:val="207D4FA6"/>
    <w:rsid w:val="207D5EED"/>
    <w:rsid w:val="2111726D"/>
    <w:rsid w:val="21BC5999"/>
    <w:rsid w:val="22936F69"/>
    <w:rsid w:val="22A515DB"/>
    <w:rsid w:val="235346FF"/>
    <w:rsid w:val="24B71FB4"/>
    <w:rsid w:val="25A324B6"/>
    <w:rsid w:val="25BB2415"/>
    <w:rsid w:val="26640664"/>
    <w:rsid w:val="26E9247C"/>
    <w:rsid w:val="26FC3E21"/>
    <w:rsid w:val="273745BE"/>
    <w:rsid w:val="28B206ED"/>
    <w:rsid w:val="28DE3C83"/>
    <w:rsid w:val="292D2BD6"/>
    <w:rsid w:val="296F0937"/>
    <w:rsid w:val="29864483"/>
    <w:rsid w:val="29BB59D0"/>
    <w:rsid w:val="29DB77A8"/>
    <w:rsid w:val="2A1B205D"/>
    <w:rsid w:val="2ABE199C"/>
    <w:rsid w:val="2B0F1A7B"/>
    <w:rsid w:val="2BCF2316"/>
    <w:rsid w:val="2BFB368A"/>
    <w:rsid w:val="2C4C13A4"/>
    <w:rsid w:val="2D180072"/>
    <w:rsid w:val="2D2B76EB"/>
    <w:rsid w:val="2D8A6DBD"/>
    <w:rsid w:val="2D9B5E1D"/>
    <w:rsid w:val="2DF71770"/>
    <w:rsid w:val="2EAD29C9"/>
    <w:rsid w:val="2F6C3389"/>
    <w:rsid w:val="30D2343E"/>
    <w:rsid w:val="30F10F58"/>
    <w:rsid w:val="310B651C"/>
    <w:rsid w:val="314F11FA"/>
    <w:rsid w:val="32051BFE"/>
    <w:rsid w:val="321C28F6"/>
    <w:rsid w:val="323F1495"/>
    <w:rsid w:val="327E053C"/>
    <w:rsid w:val="33305A23"/>
    <w:rsid w:val="33FB57D6"/>
    <w:rsid w:val="33FBCCD2"/>
    <w:rsid w:val="340462F0"/>
    <w:rsid w:val="343D6CAC"/>
    <w:rsid w:val="34D87269"/>
    <w:rsid w:val="352028BC"/>
    <w:rsid w:val="35F5085E"/>
    <w:rsid w:val="37934E7D"/>
    <w:rsid w:val="3796AE97"/>
    <w:rsid w:val="37D26BAE"/>
    <w:rsid w:val="382F5E4F"/>
    <w:rsid w:val="38CD161E"/>
    <w:rsid w:val="3A104DB8"/>
    <w:rsid w:val="3A26122E"/>
    <w:rsid w:val="3AFFA1A8"/>
    <w:rsid w:val="3C683B38"/>
    <w:rsid w:val="3CEF2456"/>
    <w:rsid w:val="3CFBD179"/>
    <w:rsid w:val="3DB267D5"/>
    <w:rsid w:val="3DF87002"/>
    <w:rsid w:val="3EF46679"/>
    <w:rsid w:val="3F277CDA"/>
    <w:rsid w:val="3FC25008"/>
    <w:rsid w:val="3FCF6FF0"/>
    <w:rsid w:val="3FD69CD2"/>
    <w:rsid w:val="3FD7D289"/>
    <w:rsid w:val="3FFF9060"/>
    <w:rsid w:val="40077B71"/>
    <w:rsid w:val="401D42E1"/>
    <w:rsid w:val="405F5345"/>
    <w:rsid w:val="406155EA"/>
    <w:rsid w:val="4092234E"/>
    <w:rsid w:val="41515376"/>
    <w:rsid w:val="4172040D"/>
    <w:rsid w:val="41B415CD"/>
    <w:rsid w:val="43FA705C"/>
    <w:rsid w:val="44175FF4"/>
    <w:rsid w:val="443547EA"/>
    <w:rsid w:val="443E7D8E"/>
    <w:rsid w:val="44C520B1"/>
    <w:rsid w:val="4506123C"/>
    <w:rsid w:val="450B64D1"/>
    <w:rsid w:val="45B71C1B"/>
    <w:rsid w:val="462B1DE3"/>
    <w:rsid w:val="463F5A0F"/>
    <w:rsid w:val="46551A58"/>
    <w:rsid w:val="4725DD33"/>
    <w:rsid w:val="4730475C"/>
    <w:rsid w:val="477E7E13"/>
    <w:rsid w:val="47D233CF"/>
    <w:rsid w:val="49234817"/>
    <w:rsid w:val="49996458"/>
    <w:rsid w:val="4A1066D0"/>
    <w:rsid w:val="4AE434FB"/>
    <w:rsid w:val="4B9F4741"/>
    <w:rsid w:val="4BBE56B8"/>
    <w:rsid w:val="4BC523BA"/>
    <w:rsid w:val="4D891896"/>
    <w:rsid w:val="4E7AEE43"/>
    <w:rsid w:val="4F77DA6F"/>
    <w:rsid w:val="54167642"/>
    <w:rsid w:val="54B91D96"/>
    <w:rsid w:val="54E35A6D"/>
    <w:rsid w:val="55180643"/>
    <w:rsid w:val="55590EB4"/>
    <w:rsid w:val="55D32127"/>
    <w:rsid w:val="55FE6FBD"/>
    <w:rsid w:val="567C322E"/>
    <w:rsid w:val="57572CCF"/>
    <w:rsid w:val="579C759D"/>
    <w:rsid w:val="57DB4A6B"/>
    <w:rsid w:val="57FA5C7F"/>
    <w:rsid w:val="581847EF"/>
    <w:rsid w:val="589024ED"/>
    <w:rsid w:val="59577C24"/>
    <w:rsid w:val="5A07007F"/>
    <w:rsid w:val="5A146774"/>
    <w:rsid w:val="5AA2309F"/>
    <w:rsid w:val="5AAD55E4"/>
    <w:rsid w:val="5C4629A4"/>
    <w:rsid w:val="5C59762B"/>
    <w:rsid w:val="5DBF633C"/>
    <w:rsid w:val="5E6F419D"/>
    <w:rsid w:val="5F7BBD4A"/>
    <w:rsid w:val="5F926B63"/>
    <w:rsid w:val="5FBE8C6E"/>
    <w:rsid w:val="5FF668C0"/>
    <w:rsid w:val="5FF7DA94"/>
    <w:rsid w:val="5FFE0362"/>
    <w:rsid w:val="60365387"/>
    <w:rsid w:val="606402D2"/>
    <w:rsid w:val="608F729B"/>
    <w:rsid w:val="60C55379"/>
    <w:rsid w:val="60E636CB"/>
    <w:rsid w:val="611A35EE"/>
    <w:rsid w:val="61774CF4"/>
    <w:rsid w:val="61A03AD6"/>
    <w:rsid w:val="63343EC4"/>
    <w:rsid w:val="634A53F8"/>
    <w:rsid w:val="644A19AD"/>
    <w:rsid w:val="64763520"/>
    <w:rsid w:val="65007925"/>
    <w:rsid w:val="659A3873"/>
    <w:rsid w:val="65D35ED8"/>
    <w:rsid w:val="66B71094"/>
    <w:rsid w:val="67144196"/>
    <w:rsid w:val="67DB37CE"/>
    <w:rsid w:val="67DD2D7C"/>
    <w:rsid w:val="68492EFA"/>
    <w:rsid w:val="68692E55"/>
    <w:rsid w:val="68B470D8"/>
    <w:rsid w:val="68EB6024"/>
    <w:rsid w:val="69164DA1"/>
    <w:rsid w:val="697A7DF5"/>
    <w:rsid w:val="6A413E60"/>
    <w:rsid w:val="6A4D4288"/>
    <w:rsid w:val="6A60214D"/>
    <w:rsid w:val="6A8C530C"/>
    <w:rsid w:val="6B1D5A61"/>
    <w:rsid w:val="6C373C6E"/>
    <w:rsid w:val="6C4B7792"/>
    <w:rsid w:val="6D4458F1"/>
    <w:rsid w:val="6D535020"/>
    <w:rsid w:val="6DCF38C9"/>
    <w:rsid w:val="6EC658F4"/>
    <w:rsid w:val="6FF0B186"/>
    <w:rsid w:val="6FFBCDB5"/>
    <w:rsid w:val="7029765E"/>
    <w:rsid w:val="70B37134"/>
    <w:rsid w:val="71327232"/>
    <w:rsid w:val="71637241"/>
    <w:rsid w:val="71F90AB3"/>
    <w:rsid w:val="72A5788A"/>
    <w:rsid w:val="72F04073"/>
    <w:rsid w:val="73425C91"/>
    <w:rsid w:val="73CFA546"/>
    <w:rsid w:val="74004561"/>
    <w:rsid w:val="74022D81"/>
    <w:rsid w:val="741B02A6"/>
    <w:rsid w:val="74886E7F"/>
    <w:rsid w:val="76B850E0"/>
    <w:rsid w:val="76D735FC"/>
    <w:rsid w:val="77A81160"/>
    <w:rsid w:val="77C112B1"/>
    <w:rsid w:val="784F7EC8"/>
    <w:rsid w:val="798E037A"/>
    <w:rsid w:val="799408C4"/>
    <w:rsid w:val="79FB08F7"/>
    <w:rsid w:val="7A392622"/>
    <w:rsid w:val="7A9BFCD2"/>
    <w:rsid w:val="7AA24386"/>
    <w:rsid w:val="7AC85801"/>
    <w:rsid w:val="7B77215B"/>
    <w:rsid w:val="7B8C5C6C"/>
    <w:rsid w:val="7B9B3458"/>
    <w:rsid w:val="7BB930E6"/>
    <w:rsid w:val="7BFB4771"/>
    <w:rsid w:val="7C46736C"/>
    <w:rsid w:val="7CEA3A73"/>
    <w:rsid w:val="7DDA3B8E"/>
    <w:rsid w:val="7DDA4A19"/>
    <w:rsid w:val="7DEBC989"/>
    <w:rsid w:val="7E450074"/>
    <w:rsid w:val="7E493A16"/>
    <w:rsid w:val="7E5867CC"/>
    <w:rsid w:val="7EB37605"/>
    <w:rsid w:val="7F5F5902"/>
    <w:rsid w:val="7F7709D3"/>
    <w:rsid w:val="7FF70CC5"/>
    <w:rsid w:val="7FFC75AD"/>
    <w:rsid w:val="7FFD1EAA"/>
    <w:rsid w:val="9FB7F48F"/>
    <w:rsid w:val="AE5B0188"/>
    <w:rsid w:val="AF46E026"/>
    <w:rsid w:val="B6DF44BE"/>
    <w:rsid w:val="BBF39A5B"/>
    <w:rsid w:val="BD3D012C"/>
    <w:rsid w:val="BECB1376"/>
    <w:rsid w:val="BF4F8C98"/>
    <w:rsid w:val="BF57C7B1"/>
    <w:rsid w:val="BFB55E0A"/>
    <w:rsid w:val="CDFB2BA4"/>
    <w:rsid w:val="CFE7E2DF"/>
    <w:rsid w:val="CFEB9A8E"/>
    <w:rsid w:val="CFEE247F"/>
    <w:rsid w:val="D4BFB7C0"/>
    <w:rsid w:val="D5FA4E86"/>
    <w:rsid w:val="DDB92083"/>
    <w:rsid w:val="DEFD44CC"/>
    <w:rsid w:val="DF5F4D36"/>
    <w:rsid w:val="DFFF81F3"/>
    <w:rsid w:val="E7EFA6BA"/>
    <w:rsid w:val="EA7FD7BC"/>
    <w:rsid w:val="ED1E2046"/>
    <w:rsid w:val="ED5F300C"/>
    <w:rsid w:val="EF2BBDFB"/>
    <w:rsid w:val="EFBB8FEE"/>
    <w:rsid w:val="EFCBBE97"/>
    <w:rsid w:val="EFE77CCC"/>
    <w:rsid w:val="EFFDC72E"/>
    <w:rsid w:val="F3EF9F3E"/>
    <w:rsid w:val="F6D22247"/>
    <w:rsid w:val="F6ED5BDD"/>
    <w:rsid w:val="F77CF14E"/>
    <w:rsid w:val="F7FF5E2B"/>
    <w:rsid w:val="FA976899"/>
    <w:rsid w:val="FA9F706F"/>
    <w:rsid w:val="FABE9816"/>
    <w:rsid w:val="FADE72B2"/>
    <w:rsid w:val="FBFF1D20"/>
    <w:rsid w:val="FDB6C169"/>
    <w:rsid w:val="FDF3EF4F"/>
    <w:rsid w:val="FDFD98D3"/>
    <w:rsid w:val="FE1B63D7"/>
    <w:rsid w:val="FEB7E84B"/>
    <w:rsid w:val="FEEF9576"/>
    <w:rsid w:val="FF37BEDE"/>
    <w:rsid w:val="FF3F4804"/>
    <w:rsid w:val="FF7B9CCF"/>
    <w:rsid w:val="FF7F3B3C"/>
    <w:rsid w:val="FF7FD3E6"/>
    <w:rsid w:val="FF9F17EC"/>
    <w:rsid w:val="FFB1837D"/>
    <w:rsid w:val="FFB78228"/>
    <w:rsid w:val="FFE78080"/>
    <w:rsid w:val="FFFA279C"/>
    <w:rsid w:val="FFFB9FC4"/>
    <w:rsid w:val="FFFBF9FC"/>
    <w:rsid w:val="FFFE9081"/>
    <w:rsid w:val="FFFF480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2"/>
    <w:basedOn w:val="1"/>
    <w:next w:val="1"/>
    <w:unhideWhenUsed/>
    <w:qFormat/>
    <w:uiPriority w:val="0"/>
    <w:pPr>
      <w:spacing w:beforeAutospacing="1" w:afterAutospacing="1"/>
      <w:jc w:val="left"/>
      <w:outlineLvl w:val="1"/>
    </w:pPr>
    <w:rPr>
      <w:rFonts w:hint="eastAsia" w:ascii="宋体" w:hAnsi="宋体" w:eastAsia="宋体" w:cs="Times New Roman"/>
      <w:b/>
      <w:kern w:val="0"/>
      <w:sz w:val="36"/>
      <w:szCs w:val="36"/>
    </w:rPr>
  </w:style>
  <w:style w:type="character" w:default="1" w:styleId="8">
    <w:name w:val="Default Paragraph Font"/>
    <w:unhideWhenUsed/>
    <w:qFormat/>
    <w:uiPriority w:val="1"/>
  </w:style>
  <w:style w:type="table" w:default="1" w:styleId="6">
    <w:name w:val="Normal Table"/>
    <w:unhideWhenUsed/>
    <w:qFormat/>
    <w:uiPriority w:val="99"/>
    <w:tblPr>
      <w:tblCellMar>
        <w:top w:w="0" w:type="dxa"/>
        <w:left w:w="108" w:type="dxa"/>
        <w:bottom w:w="0" w:type="dxa"/>
        <w:right w:w="108" w:type="dxa"/>
      </w:tblCellMar>
    </w:tblPr>
  </w:style>
  <w:style w:type="paragraph" w:styleId="3">
    <w:name w:val="Body Text"/>
    <w:basedOn w:val="1"/>
    <w:qFormat/>
    <w:uiPriority w:val="1"/>
    <w:pPr>
      <w:ind w:left="380"/>
    </w:pPr>
    <w:rPr>
      <w:rFonts w:ascii="仿宋_GB2312" w:hAnsi="仿宋_GB2312" w:eastAsia="仿宋_GB2312" w:cs="仿宋_GB2312"/>
      <w:sz w:val="32"/>
      <w:szCs w:val="32"/>
      <w:lang w:val="zh-CN" w:eastAsia="zh-CN" w:bidi="zh-CN"/>
    </w:rPr>
  </w:style>
  <w:style w:type="paragraph" w:styleId="4">
    <w:name w:val="footer"/>
    <w:basedOn w:val="1"/>
    <w:link w:val="12"/>
    <w:qFormat/>
    <w:uiPriority w:val="0"/>
    <w:pPr>
      <w:tabs>
        <w:tab w:val="center" w:pos="4153"/>
        <w:tab w:val="right" w:pos="8306"/>
      </w:tabs>
      <w:snapToGrid w:val="0"/>
      <w:jc w:val="left"/>
    </w:pPr>
    <w:rPr>
      <w:sz w:val="18"/>
      <w:szCs w:val="18"/>
    </w:rPr>
  </w:style>
  <w:style w:type="paragraph" w:styleId="5">
    <w:name w:val="header"/>
    <w:basedOn w:val="1"/>
    <w:link w:val="11"/>
    <w:qFormat/>
    <w:uiPriority w:val="0"/>
    <w:pPr>
      <w:pBdr>
        <w:bottom w:val="single" w:color="auto" w:sz="6" w:space="1"/>
      </w:pBdr>
      <w:tabs>
        <w:tab w:val="center" w:pos="4153"/>
        <w:tab w:val="right" w:pos="8306"/>
      </w:tabs>
      <w:snapToGrid w:val="0"/>
      <w:jc w:val="center"/>
    </w:pPr>
    <w:rPr>
      <w:sz w:val="18"/>
      <w:szCs w:val="18"/>
    </w:rPr>
  </w:style>
  <w:style w:type="table" w:styleId="7">
    <w:name w:val="Table Grid"/>
    <w:basedOn w:val="6"/>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styleId="9">
    <w:name w:val="Hyperlink"/>
    <w:basedOn w:val="8"/>
    <w:qFormat/>
    <w:uiPriority w:val="0"/>
    <w:rPr>
      <w:color w:val="0000FF"/>
      <w:u w:val="single"/>
    </w:rPr>
  </w:style>
  <w:style w:type="paragraph" w:customStyle="1" w:styleId="10">
    <w:name w:val="Table Paragraph"/>
    <w:basedOn w:val="1"/>
    <w:qFormat/>
    <w:uiPriority w:val="1"/>
    <w:rPr>
      <w:rFonts w:ascii="宋体" w:hAnsi="宋体" w:cs="宋体"/>
      <w:lang w:val="zh-CN" w:bidi="zh-CN"/>
    </w:rPr>
  </w:style>
  <w:style w:type="character" w:customStyle="1" w:styleId="11">
    <w:name w:val="页眉 Char"/>
    <w:basedOn w:val="8"/>
    <w:link w:val="5"/>
    <w:qFormat/>
    <w:uiPriority w:val="0"/>
    <w:rPr>
      <w:rFonts w:eastAsia="宋体"/>
      <w:kern w:val="2"/>
      <w:sz w:val="18"/>
      <w:szCs w:val="18"/>
    </w:rPr>
  </w:style>
  <w:style w:type="character" w:customStyle="1" w:styleId="12">
    <w:name w:val="页脚 Char"/>
    <w:basedOn w:val="8"/>
    <w:link w:val="4"/>
    <w:qFormat/>
    <w:uiPriority w:val="0"/>
    <w:rPr>
      <w:rFonts w:eastAsia="宋体"/>
      <w:kern w:val="2"/>
      <w:sz w:val="18"/>
      <w:szCs w:val="18"/>
    </w:rPr>
  </w:style>
  <w:style w:type="character" w:customStyle="1" w:styleId="13">
    <w:name w:val="font01"/>
    <w:basedOn w:val="8"/>
    <w:qFormat/>
    <w:uiPriority w:val="0"/>
    <w:rPr>
      <w:rFonts w:hint="eastAsia" w:ascii="宋体" w:hAnsi="宋体" w:eastAsia="宋体" w:cs="宋体"/>
      <w:color w:val="000000"/>
      <w:sz w:val="18"/>
      <w:szCs w:val="18"/>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home/lgyjj-039/\\10.50.74.20\&#19977;&#38450;&#36164;&#26009;&#27719;&#24635;\home\lgyjj-039\10.50.74.20\&#19977;&#38450;&#36164;&#26009;&#27719;&#24635;\home\lgyjj-039\C:\Users\keast\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Company>china</Company>
  <Pages>4</Pages>
  <Words>1795</Words>
  <Characters>3244</Characters>
  <Lines>37</Lines>
  <Paragraphs>10</Paragraphs>
  <TotalTime>23</TotalTime>
  <ScaleCrop>false</ScaleCrop>
  <LinksUpToDate>false</LinksUpToDate>
  <CharactersWithSpaces>3246</CharactersWithSpaces>
  <Application>WPS Office_11.8.2.10681_F1E327BC-269C-435d-A152-05C5408002CA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2018-10-06T07:52:00Z</dcterms:created>
  <dc:creator>keast</dc:creator>
  <cp:lastModifiedBy>陈文彬</cp:lastModifiedBy>
  <cp:lastPrinted>2020-03-08T03:47:00Z</cp:lastPrinted>
  <dcterms:modified xsi:type="dcterms:W3CDTF">2025-03-14T10:46:42Z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2052-11.8.2.10681</vt:lpwstr>
  </property>
  <property fmtid="{D5CDD505-2E9C-101B-9397-08002B2CF9AE}" pid="3" name="ICV">
    <vt:lpwstr>922A7D5CA3134C459B06D2EDC43D83D8</vt:lpwstr>
  </property>
</Properties>
</file>