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附件</w:t>
      </w:r>
    </w:p>
    <w:p>
      <w:pPr>
        <w:widowControl/>
        <w:spacing w:line="600" w:lineRule="exact"/>
        <w:jc w:val="both"/>
        <w:outlineLvl w:val="1"/>
        <w:rPr>
          <w:rFonts w:hint="eastAsia" w:ascii="方正小标宋简体" w:hAnsi="微软雅黑" w:eastAsia="方正小标宋简体" w:cs="宋体"/>
          <w:kern w:val="0"/>
          <w:sz w:val="44"/>
          <w:szCs w:val="44"/>
        </w:rPr>
      </w:pPr>
    </w:p>
    <w:p>
      <w:pPr>
        <w:widowControl/>
        <w:spacing w:line="600" w:lineRule="exact"/>
        <w:jc w:val="center"/>
        <w:outlineLvl w:val="1"/>
        <w:rPr>
          <w:rFonts w:hint="eastAsia" w:ascii="方正小标宋简体" w:hAnsi="微软雅黑" w:eastAsia="方正小标宋简体" w:cs="宋体"/>
          <w:kern w:val="0"/>
          <w:sz w:val="44"/>
          <w:szCs w:val="44"/>
          <w:lang w:val="en-US" w:eastAsia="zh-CN"/>
        </w:rPr>
      </w:pPr>
      <w:r>
        <w:rPr>
          <w:rFonts w:hint="eastAsia" w:ascii="方正小标宋简体" w:hAnsi="微软雅黑" w:eastAsia="方正小标宋简体" w:cs="宋体"/>
          <w:kern w:val="0"/>
          <w:sz w:val="44"/>
          <w:szCs w:val="44"/>
        </w:rPr>
        <w:t>龙岗区</w:t>
      </w:r>
      <w:r>
        <w:rPr>
          <w:rFonts w:hint="eastAsia" w:ascii="方正小标宋简体" w:hAnsi="微软雅黑" w:eastAsia="方正小标宋简体" w:cs="宋体"/>
          <w:kern w:val="0"/>
          <w:sz w:val="44"/>
          <w:szCs w:val="44"/>
          <w:lang w:val="en-US" w:eastAsia="zh-CN"/>
        </w:rPr>
        <w:t>人力资源服务机构</w:t>
      </w:r>
      <w:r>
        <w:rPr>
          <w:rFonts w:hint="eastAsia" w:ascii="方正小标宋简体" w:hAnsi="微软雅黑" w:eastAsia="方正小标宋简体" w:cs="宋体"/>
          <w:kern w:val="0"/>
          <w:sz w:val="44"/>
          <w:szCs w:val="44"/>
        </w:rPr>
        <w:t>202</w:t>
      </w:r>
      <w:r>
        <w:rPr>
          <w:rFonts w:hint="eastAsia" w:ascii="方正小标宋简体" w:hAnsi="微软雅黑" w:eastAsia="方正小标宋简体" w:cs="宋体"/>
          <w:kern w:val="0"/>
          <w:sz w:val="44"/>
          <w:szCs w:val="44"/>
          <w:lang w:val="en-US" w:eastAsia="zh-CN"/>
        </w:rPr>
        <w:t>4</w:t>
      </w:r>
      <w:r>
        <w:rPr>
          <w:rFonts w:hint="eastAsia" w:ascii="方正小标宋简体" w:hAnsi="微软雅黑" w:eastAsia="方正小标宋简体" w:cs="宋体"/>
          <w:kern w:val="0"/>
          <w:sz w:val="44"/>
          <w:szCs w:val="44"/>
        </w:rPr>
        <w:t>年度</w:t>
      </w:r>
    </w:p>
    <w:p>
      <w:pPr>
        <w:spacing w:line="560" w:lineRule="exact"/>
        <w:jc w:val="center"/>
        <w:rPr>
          <w:rFonts w:eastAsia="方正小标宋简体" w:cs="Times New Roman"/>
          <w:sz w:val="44"/>
          <w:szCs w:val="44"/>
        </w:rPr>
      </w:pPr>
      <w:r>
        <w:rPr>
          <w:rFonts w:hint="eastAsia" w:ascii="方正小标宋简体" w:hAnsi="微软雅黑" w:eastAsia="方正小标宋简体" w:cs="宋体"/>
          <w:kern w:val="0"/>
          <w:sz w:val="44"/>
          <w:szCs w:val="44"/>
          <w:lang w:val="en-US" w:eastAsia="zh-CN"/>
        </w:rPr>
        <w:t>扶持项目</w:t>
      </w:r>
      <w:r>
        <w:rPr>
          <w:rFonts w:hint="eastAsia" w:ascii="方正小标宋简体" w:hAnsi="微软雅黑" w:eastAsia="方正小标宋简体" w:cs="宋体"/>
          <w:kern w:val="0"/>
          <w:sz w:val="44"/>
          <w:szCs w:val="44"/>
          <w:lang w:eastAsia="zh-CN"/>
        </w:rPr>
        <w:t>申报</w:t>
      </w:r>
      <w:r>
        <w:rPr>
          <w:rFonts w:hint="eastAsia" w:ascii="方正小标宋简体" w:hAnsi="华文中宋" w:eastAsia="方正小标宋简体" w:cs="Times New Roman"/>
          <w:sz w:val="44"/>
          <w:szCs w:val="44"/>
        </w:rPr>
        <w:t>指南</w:t>
      </w:r>
    </w:p>
    <w:p>
      <w:pPr>
        <w:rPr>
          <w:rFonts w:ascii="Calibri" w:hAnsi="Calibri" w:eastAsia="Calibri" w:cs="Calibri"/>
        </w:rPr>
      </w:pPr>
    </w:p>
    <w:p>
      <w:pPr>
        <w:rPr>
          <w:rFonts w:ascii="Calibri" w:hAnsi="Calibri" w:eastAsia="Calibri" w:cs="Calibri"/>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w:t>
      </w:r>
      <w:r>
        <w:rPr>
          <w:rFonts w:hint="eastAsia" w:ascii="仿宋_GB2312" w:hAnsi="仿宋_GB2312" w:eastAsia="仿宋_GB2312" w:cs="仿宋_GB2312"/>
          <w:sz w:val="32"/>
          <w:szCs w:val="32"/>
          <w:lang w:val="en-US" w:eastAsia="zh-CN"/>
        </w:rPr>
        <w:t>为龙岗区人力资源服务机构申报</w:t>
      </w:r>
      <w:r>
        <w:rPr>
          <w:rFonts w:hint="eastAsia" w:ascii="仿宋_GB2312" w:hAnsi="仿宋_GB2312" w:eastAsia="仿宋_GB2312" w:cs="仿宋_GB2312"/>
          <w:b/>
          <w:bCs/>
          <w:sz w:val="32"/>
          <w:szCs w:val="32"/>
          <w:lang w:val="en-US" w:eastAsia="zh-CN"/>
        </w:rPr>
        <w:t>2024年度</w:t>
      </w:r>
      <w:r>
        <w:rPr>
          <w:rFonts w:hint="eastAsia" w:ascii="仿宋_GB2312" w:hAnsi="微软雅黑" w:eastAsia="仿宋_GB2312" w:cs="宋体"/>
          <w:kern w:val="0"/>
          <w:sz w:val="32"/>
          <w:szCs w:val="32"/>
        </w:rPr>
        <w:t>产业集聚鼓励、稳增长鼓励、高质量发展鼓励等扶持项目申报工作</w:t>
      </w:r>
      <w:r>
        <w:rPr>
          <w:rFonts w:hint="eastAsia" w:ascii="仿宋_GB2312" w:hAnsi="仿宋_GB2312" w:eastAsia="仿宋_GB2312" w:cs="仿宋_GB2312"/>
          <w:sz w:val="32"/>
          <w:szCs w:val="32"/>
        </w:rPr>
        <w:t>操作指南。</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文件</w:t>
      </w:r>
      <w:r>
        <w:rPr>
          <w:rFonts w:hint="eastAsia" w:ascii="仿宋_GB2312" w:hAnsi="仿宋_GB2312" w:eastAsia="仿宋_GB2312" w:cs="仿宋_GB2312"/>
          <w:b/>
          <w:bCs/>
          <w:sz w:val="32"/>
          <w:szCs w:val="32"/>
        </w:rPr>
        <w:t>依据：</w:t>
      </w:r>
      <w:r>
        <w:rPr>
          <w:rFonts w:hint="eastAsia" w:ascii="仿宋_GB2312" w:hAnsi="微软雅黑" w:eastAsia="仿宋_GB2312" w:cs="宋体"/>
          <w:kern w:val="0"/>
          <w:sz w:val="32"/>
          <w:szCs w:val="32"/>
        </w:rPr>
        <w:t>《深圳市龙岗区人力资源专项资金扶持人力资源服务业发展实施细则》</w:t>
      </w:r>
      <w:r>
        <w:rPr>
          <w:rFonts w:hint="eastAsia" w:ascii="仿宋_GB2312" w:hAnsi="微软雅黑" w:eastAsia="仿宋_GB2312" w:cs="宋体"/>
          <w:kern w:val="0"/>
          <w:sz w:val="32"/>
          <w:szCs w:val="32"/>
          <w:lang w:eastAsia="zh-CN"/>
        </w:rPr>
        <w:t>（</w:t>
      </w:r>
      <w:r>
        <w:rPr>
          <w:rFonts w:hint="eastAsia" w:ascii="仿宋_GB2312" w:hAnsi="仿宋_GB2312" w:eastAsia="仿宋_GB2312" w:cs="仿宋_GB2312"/>
          <w:color w:val="000000"/>
          <w:kern w:val="0"/>
          <w:sz w:val="32"/>
          <w:szCs w:val="32"/>
          <w:highlight w:val="none"/>
        </w:rPr>
        <w:t>深龙人</w:t>
      </w:r>
      <w:r>
        <w:rPr>
          <w:rFonts w:hint="eastAsia" w:ascii="仿宋_GB2312" w:hAnsi="仿宋_GB2312" w:eastAsia="仿宋_GB2312" w:cs="仿宋_GB2312"/>
          <w:color w:val="000000"/>
          <w:kern w:val="0"/>
          <w:sz w:val="32"/>
          <w:szCs w:val="32"/>
          <w:highlight w:val="none"/>
          <w:lang w:val="en-US" w:eastAsia="zh-CN"/>
        </w:rPr>
        <w:t>规</w:t>
      </w:r>
      <w:r>
        <w:rPr>
          <w:rFonts w:hint="eastAsia" w:ascii="仿宋_GB2312" w:hAnsi="仿宋_GB2312" w:eastAsia="仿宋_GB2312" w:cs="仿宋_GB2312"/>
          <w:color w:val="000000"/>
          <w:kern w:val="0"/>
          <w:sz w:val="32"/>
          <w:szCs w:val="32"/>
          <w:highlight w:val="none"/>
        </w:rPr>
        <w:t>〔202</w:t>
      </w: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号</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申报</w:t>
      </w:r>
      <w:r>
        <w:rPr>
          <w:rFonts w:hint="eastAsia" w:ascii="仿宋_GB2312" w:hAnsi="仿宋_GB2312" w:eastAsia="仿宋_GB2312" w:cs="仿宋_GB2312"/>
          <w:b/>
          <w:bCs/>
          <w:sz w:val="32"/>
          <w:szCs w:val="32"/>
        </w:rPr>
        <w:t>时间：</w:t>
      </w:r>
      <w:r>
        <w:rPr>
          <w:rFonts w:hint="eastAsia" w:ascii="仿宋_GB2312" w:hAnsi="仿宋_GB2312" w:eastAsia="仿宋_GB2312" w:cs="仿宋_GB2312"/>
          <w:kern w:val="0"/>
          <w:sz w:val="32"/>
          <w:szCs w:val="32"/>
        </w:rPr>
        <w:t>申报通知发布之日起至</w:t>
      </w:r>
      <w:r>
        <w:rPr>
          <w:rFonts w:hint="eastAsia" w:ascii="仿宋_GB2312" w:hAnsi="仿宋_GB2312" w:eastAsia="仿宋_GB2312" w:cs="仿宋_GB2312"/>
          <w:color w:val="auto"/>
          <w:kern w:val="0"/>
          <w:sz w:val="32"/>
          <w:szCs w:val="32"/>
          <w:lang w:val="en-US" w:eastAsia="zh-CN"/>
        </w:rPr>
        <w:t>2025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rPr>
        <w:t xml:space="preserve">           </w:t>
      </w:r>
    </w:p>
    <w:p>
      <w:pPr>
        <w:keepNext w:val="0"/>
        <w:keepLines w:val="0"/>
        <w:pageBreakBefore w:val="0"/>
        <w:widowControl/>
        <w:numPr>
          <w:ilvl w:val="0"/>
          <w:numId w:val="0"/>
        </w:numPr>
        <w:kinsoku/>
        <w:wordWrap/>
        <w:overflowPunct/>
        <w:topLinePunct w:val="0"/>
        <w:bidi w:val="0"/>
        <w:snapToGrid/>
        <w:spacing w:line="560" w:lineRule="exact"/>
        <w:ind w:firstLine="642" w:firstLineChars="200"/>
        <w:jc w:val="both"/>
        <w:textAlignment w:val="auto"/>
        <w:rPr>
          <w:rFonts w:hint="default" w:ascii="仿宋_GB2312" w:hAnsi="仿宋" w:eastAsia="仿宋_GB2312" w:cs="仿宋"/>
          <w:color w:val="000000"/>
          <w:sz w:val="32"/>
          <w:szCs w:val="32"/>
          <w:highlight w:val="none"/>
          <w:shd w:val="clear" w:color="auto" w:fill="FFFFFF"/>
          <w:lang w:val="en-US" w:eastAsia="zh-CN"/>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val="en-US" w:eastAsia="zh-CN"/>
        </w:rPr>
        <w:t>申报</w:t>
      </w:r>
      <w:r>
        <w:rPr>
          <w:rFonts w:hint="eastAsia" w:ascii="仿宋_GB2312" w:hAnsi="仿宋_GB2312" w:eastAsia="仿宋_GB2312" w:cs="仿宋_GB2312"/>
          <w:b/>
          <w:bCs/>
          <w:sz w:val="32"/>
          <w:szCs w:val="32"/>
        </w:rPr>
        <w:t>方式：</w:t>
      </w:r>
      <w:r>
        <w:rPr>
          <w:rFonts w:hint="eastAsia" w:ascii="仿宋_GB2312" w:hAnsi="仿宋_GB2312" w:eastAsia="仿宋_GB2312" w:cs="仿宋_GB2312"/>
          <w:color w:val="auto"/>
          <w:sz w:val="32"/>
          <w:szCs w:val="32"/>
          <w:highlight w:val="none"/>
          <w:lang w:val="en-US" w:eastAsia="zh-CN"/>
        </w:rPr>
        <w:t>本次申报为线上申报，因申报系统仍在调试，</w:t>
      </w:r>
      <w:r>
        <w:rPr>
          <w:rFonts w:hint="eastAsia" w:ascii="仿宋_GB2312" w:hAnsi="仿宋" w:eastAsia="仿宋_GB2312" w:cs="仿宋"/>
          <w:color w:val="000000"/>
          <w:sz w:val="32"/>
          <w:szCs w:val="32"/>
          <w:highlight w:val="none"/>
          <w:shd w:val="clear" w:color="auto" w:fill="FFFFFF"/>
        </w:rPr>
        <w:t>请</w:t>
      </w:r>
      <w:r>
        <w:rPr>
          <w:rFonts w:hint="eastAsia" w:ascii="仿宋_GB2312" w:hAnsi="仿宋" w:eastAsia="仿宋_GB2312" w:cs="仿宋"/>
          <w:color w:val="000000"/>
          <w:sz w:val="32"/>
          <w:szCs w:val="32"/>
          <w:highlight w:val="none"/>
          <w:shd w:val="clear" w:color="auto" w:fill="FFFFFF"/>
          <w:lang w:val="en-US" w:eastAsia="zh-CN"/>
        </w:rPr>
        <w:t>申报单位</w:t>
      </w:r>
      <w:r>
        <w:rPr>
          <w:rFonts w:hint="eastAsia" w:ascii="仿宋_GB2312" w:hAnsi="仿宋" w:eastAsia="仿宋_GB2312" w:cs="仿宋"/>
          <w:color w:val="000000"/>
          <w:sz w:val="32"/>
          <w:szCs w:val="32"/>
          <w:highlight w:val="none"/>
          <w:shd w:val="clear" w:color="auto" w:fill="FFFFFF"/>
        </w:rPr>
        <w:t>于202</w:t>
      </w:r>
      <w:r>
        <w:rPr>
          <w:rFonts w:hint="eastAsia" w:ascii="仿宋_GB2312" w:hAnsi="仿宋" w:eastAsia="仿宋_GB2312" w:cs="仿宋"/>
          <w:color w:val="000000"/>
          <w:sz w:val="32"/>
          <w:szCs w:val="32"/>
          <w:highlight w:val="none"/>
          <w:shd w:val="clear" w:color="auto" w:fill="FFFFFF"/>
          <w:lang w:val="en-US" w:eastAsia="zh-CN"/>
        </w:rPr>
        <w:t>5</w:t>
      </w:r>
      <w:r>
        <w:rPr>
          <w:rFonts w:hint="eastAsia" w:ascii="仿宋_GB2312" w:hAnsi="仿宋" w:eastAsia="仿宋_GB2312" w:cs="仿宋"/>
          <w:color w:val="000000"/>
          <w:sz w:val="32"/>
          <w:szCs w:val="32"/>
          <w:highlight w:val="none"/>
          <w:shd w:val="clear" w:color="auto" w:fill="FFFFFF"/>
        </w:rPr>
        <w:t>年</w:t>
      </w:r>
      <w:r>
        <w:rPr>
          <w:rFonts w:hint="eastAsia" w:ascii="仿宋_GB2312" w:hAnsi="仿宋" w:eastAsia="仿宋_GB2312" w:cs="仿宋"/>
          <w:color w:val="000000"/>
          <w:sz w:val="32"/>
          <w:szCs w:val="32"/>
          <w:highlight w:val="none"/>
          <w:shd w:val="clear" w:color="auto" w:fill="FFFFFF"/>
          <w:lang w:val="en-US" w:eastAsia="zh-CN"/>
        </w:rPr>
        <w:t>6</w:t>
      </w:r>
      <w:r>
        <w:rPr>
          <w:rFonts w:hint="eastAsia" w:ascii="仿宋_GB2312" w:hAnsi="仿宋" w:eastAsia="仿宋_GB2312" w:cs="仿宋"/>
          <w:color w:val="000000"/>
          <w:sz w:val="32"/>
          <w:szCs w:val="32"/>
          <w:highlight w:val="none"/>
          <w:shd w:val="clear" w:color="auto" w:fill="FFFFFF"/>
        </w:rPr>
        <w:t>月</w:t>
      </w:r>
      <w:r>
        <w:rPr>
          <w:rFonts w:hint="eastAsia" w:ascii="仿宋_GB2312" w:hAnsi="仿宋" w:eastAsia="仿宋_GB2312" w:cs="仿宋"/>
          <w:color w:val="000000"/>
          <w:sz w:val="32"/>
          <w:szCs w:val="32"/>
          <w:highlight w:val="none"/>
          <w:shd w:val="clear" w:color="auto" w:fill="FFFFFF"/>
          <w:lang w:val="en-US" w:eastAsia="zh-CN"/>
        </w:rPr>
        <w:t>6</w:t>
      </w:r>
      <w:r>
        <w:rPr>
          <w:rFonts w:hint="default" w:ascii="仿宋_GB2312" w:hAnsi="仿宋" w:eastAsia="仿宋_GB2312" w:cs="仿宋"/>
          <w:color w:val="000000"/>
          <w:sz w:val="32"/>
          <w:szCs w:val="32"/>
          <w:highlight w:val="none"/>
          <w:shd w:val="clear" w:color="auto" w:fill="FFFFFF"/>
        </w:rPr>
        <w:t>日</w:t>
      </w:r>
      <w:r>
        <w:rPr>
          <w:rFonts w:hint="eastAsia" w:ascii="仿宋_GB2312" w:hAnsi="仿宋" w:eastAsia="仿宋_GB2312" w:cs="仿宋"/>
          <w:color w:val="000000"/>
          <w:sz w:val="32"/>
          <w:szCs w:val="32"/>
          <w:highlight w:val="none"/>
          <w:shd w:val="clear" w:color="auto" w:fill="FFFFFF"/>
          <w:lang w:val="en-US" w:eastAsia="zh-CN"/>
        </w:rPr>
        <w:t>18：00前将所有申报材料的电子扫描档发送</w:t>
      </w:r>
      <w:r>
        <w:rPr>
          <w:rFonts w:hint="eastAsia" w:ascii="仿宋_GB2312" w:hAnsi="仿宋" w:eastAsia="仿宋_GB2312" w:cs="仿宋"/>
          <w:color w:val="000000"/>
          <w:sz w:val="32"/>
          <w:szCs w:val="32"/>
          <w:highlight w:val="none"/>
          <w:shd w:val="clear" w:color="auto" w:fill="FFFFFF"/>
        </w:rPr>
        <w:t>至</w:t>
      </w:r>
      <w:r>
        <w:rPr>
          <w:rFonts w:hint="eastAsia" w:ascii="仿宋_GB2312" w:hAnsi="仿宋" w:eastAsia="仿宋_GB2312" w:cs="仿宋"/>
          <w:color w:val="000000"/>
          <w:sz w:val="32"/>
          <w:szCs w:val="32"/>
          <w:highlight w:val="none"/>
          <w:shd w:val="clear" w:color="auto" w:fill="FFFFFF"/>
          <w:lang w:eastAsia="zh-CN"/>
        </w:rPr>
        <w:t>龙岗区人力资源</w:t>
      </w:r>
      <w:r>
        <w:rPr>
          <w:rFonts w:hint="eastAsia" w:ascii="仿宋_GB2312" w:hAnsi="仿宋" w:eastAsia="仿宋_GB2312" w:cs="仿宋"/>
          <w:color w:val="000000"/>
          <w:sz w:val="32"/>
          <w:szCs w:val="32"/>
          <w:highlight w:val="none"/>
          <w:shd w:val="clear" w:color="auto" w:fill="FFFFFF"/>
          <w:lang w:val="en-US" w:eastAsia="zh-CN"/>
        </w:rPr>
        <w:t>局工作人员</w:t>
      </w:r>
      <w:r>
        <w:rPr>
          <w:rFonts w:hint="eastAsia" w:ascii="仿宋_GB2312" w:hAnsi="仿宋" w:eastAsia="仿宋_GB2312" w:cs="仿宋"/>
          <w:color w:val="000000"/>
          <w:sz w:val="32"/>
          <w:szCs w:val="32"/>
          <w:highlight w:val="none"/>
          <w:shd w:val="clear" w:color="auto" w:fill="FFFFFF"/>
        </w:rPr>
        <w:t>(</w:t>
      </w:r>
      <w:r>
        <w:rPr>
          <w:rFonts w:hint="eastAsia" w:ascii="仿宋_GB2312" w:hAnsi="仿宋" w:eastAsia="仿宋_GB2312" w:cs="仿宋"/>
          <w:color w:val="000000"/>
          <w:sz w:val="32"/>
          <w:szCs w:val="32"/>
          <w:highlight w:val="none"/>
          <w:shd w:val="clear" w:color="auto" w:fill="FFFFFF"/>
          <w:lang w:eastAsia="zh-CN"/>
        </w:rPr>
        <w:t>刘小姐，</w:t>
      </w:r>
      <w:r>
        <w:rPr>
          <w:rFonts w:hint="eastAsia" w:ascii="仿宋_GB2312" w:hAnsi="仿宋" w:eastAsia="仿宋_GB2312" w:cs="仿宋"/>
          <w:color w:val="000000"/>
          <w:sz w:val="32"/>
          <w:szCs w:val="32"/>
          <w:highlight w:val="none"/>
          <w:shd w:val="clear" w:color="auto" w:fill="FFFFFF"/>
          <w:lang w:val="en-US" w:eastAsia="zh-CN"/>
        </w:rPr>
        <w:t>0755-28225507；陈先生，0755-89328315</w:t>
      </w:r>
      <w:r>
        <w:rPr>
          <w:rFonts w:hint="eastAsia" w:ascii="仿宋_GB2312" w:hAnsi="仿宋" w:eastAsia="仿宋_GB2312" w:cs="仿宋"/>
          <w:color w:val="000000"/>
          <w:sz w:val="32"/>
          <w:szCs w:val="32"/>
          <w:highlight w:val="none"/>
          <w:shd w:val="clear" w:color="auto" w:fill="FFFFFF"/>
        </w:rPr>
        <w:t>)</w:t>
      </w:r>
      <w:r>
        <w:rPr>
          <w:rFonts w:hint="eastAsia" w:ascii="仿宋_GB2312" w:hAnsi="仿宋" w:eastAsia="仿宋_GB2312" w:cs="仿宋"/>
          <w:color w:val="000000"/>
          <w:sz w:val="32"/>
          <w:szCs w:val="32"/>
          <w:highlight w:val="none"/>
          <w:shd w:val="clear" w:color="auto" w:fill="FFFFFF"/>
          <w:lang w:eastAsia="zh-CN"/>
        </w:rPr>
        <w:t>。待材料审核无误且</w:t>
      </w:r>
      <w:r>
        <w:rPr>
          <w:rFonts w:hint="eastAsia" w:ascii="仿宋_GB2312" w:hAnsi="仿宋" w:eastAsia="仿宋_GB2312" w:cs="仿宋"/>
          <w:color w:val="000000"/>
          <w:sz w:val="32"/>
          <w:szCs w:val="32"/>
          <w:highlight w:val="none"/>
          <w:shd w:val="clear" w:color="auto" w:fill="FFFFFF"/>
          <w:lang w:val="en-US" w:eastAsia="zh-CN"/>
        </w:rPr>
        <w:t>经</w:t>
      </w:r>
      <w:r>
        <w:rPr>
          <w:rFonts w:hint="eastAsia" w:ascii="仿宋_GB2312" w:hAnsi="仿宋" w:eastAsia="仿宋_GB2312" w:cs="仿宋"/>
          <w:color w:val="000000"/>
          <w:sz w:val="32"/>
          <w:szCs w:val="32"/>
          <w:highlight w:val="none"/>
          <w:shd w:val="clear" w:color="auto" w:fill="FFFFFF"/>
          <w:lang w:eastAsia="zh-CN"/>
        </w:rPr>
        <w:t>第三方审计结束后，</w:t>
      </w:r>
      <w:r>
        <w:rPr>
          <w:rFonts w:hint="eastAsia" w:ascii="仿宋_GB2312" w:hAnsi="仿宋" w:eastAsia="仿宋_GB2312" w:cs="仿宋"/>
          <w:color w:val="000000"/>
          <w:sz w:val="32"/>
          <w:szCs w:val="32"/>
          <w:highlight w:val="none"/>
          <w:shd w:val="clear" w:color="auto" w:fill="FFFFFF"/>
          <w:lang w:val="en-US" w:eastAsia="zh-CN"/>
        </w:rPr>
        <w:t>申报单位</w:t>
      </w:r>
      <w:r>
        <w:rPr>
          <w:rFonts w:hint="eastAsia" w:ascii="仿宋_GB2312" w:hAnsi="仿宋" w:eastAsia="仿宋_GB2312" w:cs="仿宋"/>
          <w:color w:val="000000"/>
          <w:sz w:val="32"/>
          <w:szCs w:val="32"/>
          <w:highlight w:val="none"/>
          <w:shd w:val="clear" w:color="auto" w:fill="FFFFFF"/>
          <w:lang w:eastAsia="zh-CN"/>
        </w:rPr>
        <w:t>在新系统上线后将相关材料上传至申报系统。</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四、办理流程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w:t>
      </w:r>
      <w:r>
        <w:rPr>
          <w:rFonts w:hint="eastAsia" w:ascii="仿宋_GB2312" w:hAnsi="仿宋_GB2312" w:eastAsia="仿宋_GB2312" w:cs="仿宋_GB2312"/>
          <w:sz w:val="32"/>
          <w:szCs w:val="32"/>
          <w:lang w:val="en-US" w:eastAsia="zh-CN"/>
        </w:rPr>
        <w:t>申报单位</w:t>
      </w:r>
      <w:r>
        <w:rPr>
          <w:rFonts w:hint="eastAsia" w:ascii="仿宋_GB2312" w:hAnsi="仿宋_GB2312" w:eastAsia="仿宋_GB2312" w:cs="仿宋_GB2312"/>
          <w:color w:val="auto"/>
          <w:sz w:val="32"/>
          <w:szCs w:val="32"/>
          <w:lang w:eastAsia="zh-CN"/>
        </w:rPr>
        <w:t>在通知要求的时间内提交申报材料，逾期视为放弃。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（二）受理。受理人员对</w:t>
      </w:r>
      <w:r>
        <w:rPr>
          <w:rFonts w:hint="eastAsia" w:ascii="仿宋_GB2312" w:hAnsi="仿宋_GB2312" w:eastAsia="仿宋_GB2312" w:cs="仿宋_GB2312"/>
          <w:sz w:val="32"/>
          <w:szCs w:val="32"/>
          <w:lang w:val="en-US" w:eastAsia="zh-CN"/>
        </w:rPr>
        <w:t>申报单位的</w:t>
      </w:r>
      <w:r>
        <w:rPr>
          <w:rFonts w:hint="eastAsia" w:ascii="仿宋_GB2312" w:hAnsi="仿宋_GB2312" w:eastAsia="仿宋_GB2312" w:cs="仿宋_GB2312"/>
          <w:sz w:val="32"/>
          <w:szCs w:val="32"/>
        </w:rPr>
        <w:t>申请材料进行核对，材料齐全、规范、符合条件的，予以受理；对申请材料不齐全</w:t>
      </w:r>
      <w:r>
        <w:rPr>
          <w:rFonts w:hint="eastAsia" w:ascii="仿宋_GB2312" w:hAnsi="仿宋_GB2312" w:eastAsia="仿宋_GB2312" w:cs="仿宋_GB2312"/>
          <w:sz w:val="32"/>
          <w:szCs w:val="32"/>
          <w:lang w:val="en-US" w:eastAsia="zh-CN"/>
        </w:rPr>
        <w:t>或有误</w:t>
      </w:r>
      <w:r>
        <w:rPr>
          <w:rFonts w:hint="eastAsia" w:ascii="仿宋_GB2312" w:hAnsi="仿宋_GB2312" w:eastAsia="仿宋_GB2312" w:cs="仿宋_GB2312"/>
          <w:sz w:val="32"/>
          <w:szCs w:val="32"/>
        </w:rPr>
        <w:t>的，受理人员</w:t>
      </w:r>
      <w:r>
        <w:rPr>
          <w:rFonts w:hint="eastAsia" w:ascii="仿宋_GB2312" w:hAnsi="仿宋_GB2312" w:eastAsia="仿宋_GB2312" w:cs="仿宋_GB2312"/>
          <w:sz w:val="32"/>
          <w:szCs w:val="32"/>
          <w:lang w:val="en-US" w:eastAsia="zh-CN"/>
        </w:rPr>
        <w:t>一次性告知需补正或修改材料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对不符合申请条件的，不予受理并说明理由；</w:t>
      </w:r>
      <w:r>
        <w:rPr>
          <w:rFonts w:hint="eastAsia" w:ascii="仿宋_GB2312" w:hAnsi="仿宋_GB2312" w:eastAsia="仿宋_GB2312" w:cs="仿宋_GB2312"/>
          <w:color w:val="auto"/>
          <w:sz w:val="32"/>
          <w:szCs w:val="32"/>
          <w:lang w:val="en-US" w:eastAsia="zh-CN"/>
        </w:rPr>
        <w:t>对提供虚假材料的，不予受理并退回。</w:t>
      </w:r>
      <w:r>
        <w:rPr>
          <w:rFonts w:hint="eastAsia" w:ascii="仿宋_GB2312" w:hAnsi="仿宋_GB2312" w:eastAsia="仿宋_GB2312" w:cs="仿宋_GB2312"/>
          <w:color w:val="auto"/>
          <w:sz w:val="32"/>
          <w:szCs w:val="32"/>
        </w:rPr>
        <w:t xml:space="preserve"> </w:t>
      </w:r>
    </w:p>
    <w:p>
      <w:pPr>
        <w:keepNext w:val="0"/>
        <w:keepLines w:val="0"/>
        <w:widowControl/>
        <w:suppressLineNumbers w:val="0"/>
        <w:ind w:firstLine="640" w:firstLineChars="200"/>
        <w:jc w:val="both"/>
      </w:pPr>
      <w:r>
        <w:rPr>
          <w:rFonts w:hint="eastAsia" w:ascii="仿宋_GB2312" w:hAnsi="仿宋_GB2312" w:eastAsia="仿宋_GB2312" w:cs="仿宋_GB2312"/>
          <w:sz w:val="32"/>
          <w:szCs w:val="32"/>
        </w:rPr>
        <w:t>（三）审核。</w:t>
      </w:r>
      <w:r>
        <w:rPr>
          <w:rFonts w:hint="default" w:ascii="仿宋_GB2312" w:hAnsi="仿宋_GB2312" w:eastAsia="仿宋_GB2312" w:cs="仿宋_GB2312"/>
          <w:sz w:val="32"/>
          <w:szCs w:val="32"/>
        </w:rPr>
        <w:t>龙岗</w:t>
      </w:r>
      <w:r>
        <w:rPr>
          <w:rFonts w:ascii="仿宋_GB2312" w:hAnsi="宋体" w:eastAsia="仿宋_GB2312" w:cs="仿宋_GB2312"/>
          <w:color w:val="000000"/>
          <w:kern w:val="0"/>
          <w:sz w:val="31"/>
          <w:szCs w:val="31"/>
          <w:lang w:val="en-US" w:eastAsia="zh-CN" w:bidi="ar"/>
        </w:rPr>
        <w:t xml:space="preserve">区人力资源局对申报项目进行审核，审核期间， </w:t>
      </w:r>
      <w:r>
        <w:rPr>
          <w:rFonts w:hint="eastAsia" w:ascii="仿宋_GB2312" w:hAnsi="宋体" w:eastAsia="仿宋_GB2312" w:cs="仿宋_GB2312"/>
          <w:color w:val="000000"/>
          <w:kern w:val="0"/>
          <w:sz w:val="31"/>
          <w:szCs w:val="31"/>
          <w:lang w:val="en-US" w:eastAsia="zh-CN" w:bidi="ar"/>
        </w:rPr>
        <w:t>申报单位未按</w:t>
      </w:r>
      <w:r>
        <w:rPr>
          <w:rFonts w:hint="default" w:ascii="仿宋_GB2312" w:hAnsi="仿宋_GB2312" w:eastAsia="仿宋_GB2312" w:cs="仿宋_GB2312"/>
          <w:sz w:val="32"/>
          <w:szCs w:val="32"/>
        </w:rPr>
        <w:t>龙岗</w:t>
      </w:r>
      <w:r>
        <w:rPr>
          <w:rFonts w:ascii="仿宋_GB2312" w:hAnsi="宋体" w:eastAsia="仿宋_GB2312" w:cs="仿宋_GB2312"/>
          <w:color w:val="000000"/>
          <w:kern w:val="0"/>
          <w:sz w:val="31"/>
          <w:szCs w:val="31"/>
          <w:lang w:val="en-US" w:eastAsia="zh-CN" w:bidi="ar"/>
        </w:rPr>
        <w:t>区人力资源局</w:t>
      </w:r>
      <w:r>
        <w:rPr>
          <w:rFonts w:hint="eastAsia" w:ascii="仿宋_GB2312" w:hAnsi="宋体" w:eastAsia="仿宋_GB2312" w:cs="仿宋_GB2312"/>
          <w:color w:val="000000"/>
          <w:kern w:val="0"/>
          <w:sz w:val="31"/>
          <w:szCs w:val="31"/>
          <w:lang w:val="en-US" w:eastAsia="zh-CN" w:bidi="ar"/>
        </w:rPr>
        <w:t>要求在规定期限内提交补充材料的，</w:t>
      </w:r>
      <w:r>
        <w:rPr>
          <w:rFonts w:hint="default" w:ascii="仿宋_GB2312" w:hAnsi="仿宋_GB2312" w:eastAsia="仿宋_GB2312" w:cs="仿宋_GB2312"/>
          <w:sz w:val="32"/>
          <w:szCs w:val="32"/>
        </w:rPr>
        <w:t>龙岗</w:t>
      </w:r>
      <w:r>
        <w:rPr>
          <w:rFonts w:ascii="仿宋_GB2312" w:hAnsi="宋体" w:eastAsia="仿宋_GB2312" w:cs="仿宋_GB2312"/>
          <w:color w:val="000000"/>
          <w:kern w:val="0"/>
          <w:sz w:val="31"/>
          <w:szCs w:val="31"/>
          <w:lang w:val="en-US" w:eastAsia="zh-CN" w:bidi="ar"/>
        </w:rPr>
        <w:t>区人力资源局</w:t>
      </w:r>
      <w:r>
        <w:rPr>
          <w:rFonts w:hint="eastAsia" w:ascii="仿宋_GB2312" w:hAnsi="宋体" w:eastAsia="仿宋_GB2312" w:cs="仿宋_GB2312"/>
          <w:color w:val="000000"/>
          <w:kern w:val="0"/>
          <w:sz w:val="31"/>
          <w:szCs w:val="31"/>
          <w:lang w:val="en-US" w:eastAsia="zh-CN" w:bidi="ar"/>
        </w:rPr>
        <w:t>有权终止该项目的审核。</w:t>
      </w:r>
      <w:r>
        <w:rPr>
          <w:rFonts w:hint="eastAsia" w:ascii="仿宋_GB2312" w:hAnsi="仿宋_GB2312" w:eastAsia="仿宋_GB2312" w:cs="仿宋_GB2312"/>
          <w:sz w:val="32"/>
          <w:szCs w:val="32"/>
        </w:rPr>
        <w:t>审核通过的，进入公示环节；审核不通过的，不予</w:t>
      </w:r>
      <w:r>
        <w:rPr>
          <w:rFonts w:hint="eastAsia" w:ascii="仿宋_GB2312" w:hAnsi="仿宋_GB2312" w:eastAsia="仿宋_GB2312" w:cs="仿宋_GB2312"/>
          <w:sz w:val="32"/>
          <w:szCs w:val="32"/>
          <w:lang w:val="en-US" w:eastAsia="zh-CN"/>
        </w:rPr>
        <w:t>扶持</w:t>
      </w:r>
      <w:r>
        <w:rPr>
          <w:rFonts w:hint="eastAsia" w:ascii="仿宋_GB2312" w:hAnsi="仿宋_GB2312" w:eastAsia="仿宋_GB2312" w:cs="仿宋_GB2312"/>
          <w:sz w:val="32"/>
          <w:szCs w:val="32"/>
        </w:rPr>
        <w:t>并告知</w:t>
      </w:r>
      <w:r>
        <w:rPr>
          <w:rFonts w:hint="eastAsia"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w:t>
      </w:r>
    </w:p>
    <w:p>
      <w:pPr>
        <w:keepNext w:val="0"/>
        <w:keepLines w:val="0"/>
        <w:widowControl/>
        <w:numPr>
          <w:ilvl w:val="0"/>
          <w:numId w:val="0"/>
        </w:numPr>
        <w:suppressLineNumbers w:val="0"/>
        <w:ind w:firstLine="640" w:firstLineChars="200"/>
        <w:jc w:val="both"/>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公示。</w:t>
      </w:r>
      <w:r>
        <w:rPr>
          <w:rFonts w:ascii="仿宋_GB2312" w:hAnsi="宋体" w:eastAsia="仿宋_GB2312" w:cs="仿宋_GB2312"/>
          <w:color w:val="000000"/>
          <w:kern w:val="0"/>
          <w:sz w:val="31"/>
          <w:szCs w:val="31"/>
          <w:lang w:val="en-US" w:eastAsia="zh-CN" w:bidi="ar"/>
        </w:rPr>
        <w:t>审核通过的项目在</w:t>
      </w:r>
      <w:r>
        <w:rPr>
          <w:rFonts w:hint="default" w:ascii="仿宋_GB2312" w:hAnsi="仿宋_GB2312" w:eastAsia="仿宋_GB2312" w:cs="仿宋_GB2312"/>
          <w:sz w:val="32"/>
          <w:szCs w:val="32"/>
        </w:rPr>
        <w:t>龙岗</w:t>
      </w:r>
      <w:r>
        <w:rPr>
          <w:rFonts w:ascii="仿宋_GB2312" w:hAnsi="宋体" w:eastAsia="仿宋_GB2312" w:cs="仿宋_GB2312"/>
          <w:color w:val="000000"/>
          <w:kern w:val="0"/>
          <w:sz w:val="31"/>
          <w:szCs w:val="31"/>
          <w:lang w:val="en-US" w:eastAsia="zh-CN" w:bidi="ar"/>
        </w:rPr>
        <w:t xml:space="preserve">区人力资源局站进行公示， </w:t>
      </w:r>
      <w:r>
        <w:rPr>
          <w:rFonts w:hint="eastAsia" w:ascii="仿宋_GB2312" w:hAnsi="宋体" w:eastAsia="仿宋_GB2312" w:cs="仿宋_GB2312"/>
          <w:color w:val="000000"/>
          <w:kern w:val="0"/>
          <w:sz w:val="31"/>
          <w:szCs w:val="31"/>
          <w:lang w:val="en-US" w:eastAsia="zh-CN" w:bidi="ar"/>
        </w:rPr>
        <w:t>公示期5个工作日。公示期有异议的，由</w:t>
      </w:r>
      <w:r>
        <w:rPr>
          <w:rFonts w:hint="default" w:ascii="仿宋_GB2312" w:hAnsi="仿宋_GB2312" w:eastAsia="仿宋_GB2312" w:cs="仿宋_GB2312"/>
          <w:sz w:val="32"/>
          <w:szCs w:val="32"/>
        </w:rPr>
        <w:t>龙岗</w:t>
      </w:r>
      <w:r>
        <w:rPr>
          <w:rFonts w:ascii="仿宋_GB2312" w:hAnsi="宋体" w:eastAsia="仿宋_GB2312" w:cs="仿宋_GB2312"/>
          <w:color w:val="000000"/>
          <w:kern w:val="0"/>
          <w:sz w:val="31"/>
          <w:szCs w:val="31"/>
          <w:lang w:val="en-US" w:eastAsia="zh-CN" w:bidi="ar"/>
        </w:rPr>
        <w:t>区人力资源局</w:t>
      </w:r>
      <w:r>
        <w:rPr>
          <w:rFonts w:hint="eastAsia" w:ascii="仿宋_GB2312" w:hAnsi="宋体" w:eastAsia="仿宋_GB2312" w:cs="仿宋_GB2312"/>
          <w:color w:val="000000"/>
          <w:kern w:val="0"/>
          <w:sz w:val="31"/>
          <w:szCs w:val="31"/>
          <w:lang w:val="en-US" w:eastAsia="zh-CN" w:bidi="ar"/>
        </w:rPr>
        <w:t>组织调查或重审。反映情况属实且不符合扶持标准的，不予扶持，并将有关情况告知申报单位。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审议。公示结束后，</w:t>
      </w:r>
      <w:r>
        <w:rPr>
          <w:rFonts w:hint="eastAsia" w:ascii="仿宋_GB2312" w:hAnsi="仿宋_GB2312" w:eastAsia="仿宋_GB2312" w:cs="仿宋_GB2312"/>
          <w:color w:val="auto"/>
          <w:sz w:val="32"/>
          <w:szCs w:val="32"/>
          <w:lang w:val="en-US" w:eastAsia="zh-CN"/>
        </w:rPr>
        <w:t>提交上级审议项目</w:t>
      </w:r>
      <w:r>
        <w:rPr>
          <w:rFonts w:hint="eastAsia" w:ascii="仿宋_GB2312" w:hAnsi="仿宋_GB2312" w:eastAsia="仿宋_GB2312" w:cs="仿宋_GB2312"/>
          <w:sz w:val="32"/>
          <w:szCs w:val="32"/>
          <w:lang w:val="en-US" w:eastAsia="zh-CN"/>
        </w:rPr>
        <w:t>。</w:t>
      </w:r>
    </w:p>
    <w:p>
      <w:pPr>
        <w:keepNext w:val="0"/>
        <w:keepLines w:val="0"/>
        <w:widowControl/>
        <w:suppressLineNumbers w:val="0"/>
        <w:ind w:firstLine="640"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发放</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龙岗</w:t>
      </w:r>
      <w:r>
        <w:rPr>
          <w:rFonts w:ascii="仿宋_GB2312" w:hAnsi="宋体" w:eastAsia="仿宋_GB2312" w:cs="仿宋_GB2312"/>
          <w:color w:val="000000"/>
          <w:kern w:val="0"/>
          <w:sz w:val="31"/>
          <w:szCs w:val="31"/>
          <w:lang w:val="en-US" w:eastAsia="zh-CN" w:bidi="ar"/>
        </w:rPr>
        <w:t>区人力资源局自申报截止之日起，</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个月内向符</w:t>
      </w:r>
      <w:r>
        <w:rPr>
          <w:rFonts w:hint="eastAsia" w:ascii="仿宋_GB2312" w:hAnsi="宋体" w:eastAsia="仿宋_GB2312" w:cs="仿宋_GB2312"/>
          <w:color w:val="000000"/>
          <w:kern w:val="0"/>
          <w:sz w:val="31"/>
          <w:szCs w:val="31"/>
          <w:lang w:val="en-US" w:eastAsia="zh-CN" w:bidi="ar"/>
        </w:rPr>
        <w:t>合条件的申报单位发放鼓励资金，原则上于6月底前完成资金发放。</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咨询与投诉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（一）地点：</w:t>
      </w:r>
      <w:r>
        <w:rPr>
          <w:rFonts w:hint="eastAsia" w:ascii="仿宋_GB2312" w:hAnsi="仿宋_GB2312" w:eastAsia="仿宋_GB2312" w:cs="仿宋_GB2312"/>
          <w:color w:val="auto"/>
          <w:sz w:val="32"/>
          <w:szCs w:val="32"/>
        </w:rPr>
        <w:t>深圳市龙岗区坂田街道雪岗路2018号天安云谷一期三栋D座6楼人力资源产业服务部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（二）咨询电话：</w:t>
      </w:r>
      <w:r>
        <w:rPr>
          <w:rFonts w:hint="eastAsia" w:ascii="仿宋_GB2312" w:hAnsi="仿宋" w:eastAsia="仿宋_GB2312" w:cs="仿宋"/>
          <w:color w:val="000000"/>
          <w:sz w:val="32"/>
          <w:szCs w:val="32"/>
          <w:highlight w:val="none"/>
          <w:shd w:val="clear" w:color="auto" w:fill="FFFFFF"/>
          <w:lang w:val="en-US" w:eastAsia="zh-CN"/>
        </w:rPr>
        <w:t>0755-28225507</w:t>
      </w:r>
      <w:r>
        <w:rPr>
          <w:rFonts w:hint="eastAsia" w:ascii="仿宋_GB2312" w:hAnsi="仿宋_GB2312" w:eastAsia="仿宋_GB2312" w:cs="仿宋_GB2312"/>
          <w:color w:val="auto"/>
          <w:sz w:val="32"/>
          <w:szCs w:val="32"/>
          <w:lang w:val="en-US" w:eastAsia="zh-CN"/>
        </w:rPr>
        <w:t>、</w:t>
      </w:r>
      <w:r>
        <w:rPr>
          <w:rFonts w:hint="eastAsia" w:ascii="仿宋_GB2312" w:hAnsi="仿宋" w:eastAsia="仿宋_GB2312" w:cs="仿宋"/>
          <w:color w:val="000000"/>
          <w:sz w:val="32"/>
          <w:szCs w:val="32"/>
          <w:highlight w:val="none"/>
          <w:shd w:val="clear" w:color="auto" w:fill="FFFFFF"/>
          <w:lang w:val="en-US" w:eastAsia="zh-CN"/>
        </w:rPr>
        <w:t>0755-89328315</w:t>
      </w:r>
      <w:r>
        <w:rPr>
          <w:rFonts w:hint="eastAsia" w:ascii="仿宋_GB2312" w:hAnsi="仿宋_GB2312" w:eastAsia="仿宋_GB2312" w:cs="仿宋_GB2312"/>
          <w:color w:val="auto"/>
          <w:sz w:val="32"/>
          <w:szCs w:val="32"/>
        </w:rPr>
        <w:t>，投诉电话：0755-28227997</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咨询与投诉</w:t>
      </w:r>
      <w:r>
        <w:rPr>
          <w:rFonts w:hint="eastAsia" w:ascii="仿宋_GB2312" w:hAnsi="仿宋_GB2312" w:eastAsia="仿宋_GB2312" w:cs="仿宋_GB2312"/>
          <w:sz w:val="32"/>
          <w:szCs w:val="32"/>
        </w:rPr>
        <w:t>时间：法定工作日9:00-12:00，</w:t>
      </w:r>
      <w:bookmarkStart w:id="0" w:name="_GoBack"/>
      <w:bookmarkEnd w:id="0"/>
      <w:r>
        <w:rPr>
          <w:rFonts w:hint="eastAsia" w:ascii="仿宋_GB2312" w:hAnsi="仿宋_GB2312" w:eastAsia="仿宋_GB2312" w:cs="仿宋_GB2312"/>
          <w:sz w:val="32"/>
          <w:szCs w:val="32"/>
        </w:rPr>
        <w:t>14:00-18:00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六、是否收费：</w:t>
      </w:r>
      <w:r>
        <w:rPr>
          <w:rFonts w:hint="eastAsia" w:ascii="仿宋_GB2312" w:hAnsi="仿宋_GB2312" w:eastAsia="仿宋_GB2312" w:cs="仿宋_GB2312"/>
          <w:sz w:val="32"/>
          <w:szCs w:val="32"/>
        </w:rPr>
        <w:t>不收费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仿宋_GB2312" w:eastAsia="仿宋_GB2312" w:cs="仿宋_GB2312"/>
          <w:b/>
          <w:bCs/>
          <w:sz w:val="32"/>
          <w:szCs w:val="32"/>
        </w:rPr>
        <w:t>七、是否中介服务：</w:t>
      </w:r>
      <w:r>
        <w:rPr>
          <w:rFonts w:hint="eastAsia" w:ascii="仿宋_GB2312" w:hAnsi="仿宋_GB2312" w:eastAsia="仿宋_GB2312" w:cs="仿宋_GB2312"/>
          <w:sz w:val="32"/>
          <w:szCs w:val="32"/>
        </w:rPr>
        <w:t>无</w:t>
      </w:r>
      <w:r>
        <w:rPr>
          <w:rFonts w:hint="eastAsia" w:ascii="仿宋_GB2312" w:hAnsi="仿宋_GB2312" w:eastAsia="仿宋_GB2312" w:cs="仿宋_GB2312"/>
          <w:sz w:val="32"/>
          <w:szCs w:val="32"/>
          <w:lang w:eastAsia="zh-CN"/>
        </w:rPr>
        <w:t>。</w:t>
      </w:r>
    </w:p>
    <w:p>
      <w:pPr>
        <w:numPr>
          <w:ilvl w:val="0"/>
          <w:numId w:val="0"/>
        </w:numPr>
        <w:ind w:firstLine="642" w:firstLineChars="200"/>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val="en-US" w:eastAsia="zh-CN"/>
        </w:rPr>
        <w:t>八</w:t>
      </w:r>
      <w:r>
        <w:rPr>
          <w:rFonts w:hint="eastAsia" w:ascii="仿宋_GB2312" w:hAnsi="Times New Roman" w:eastAsia="仿宋_GB2312" w:cs="Times New Roman"/>
          <w:b/>
          <w:bCs/>
          <w:sz w:val="32"/>
          <w:szCs w:val="32"/>
          <w:lang w:eastAsia="zh-CN"/>
        </w:rPr>
        <w:t>、</w:t>
      </w:r>
      <w:r>
        <w:rPr>
          <w:rFonts w:ascii="仿宋_GB2312" w:hAnsi="Times New Roman" w:eastAsia="仿宋_GB2312" w:cs="Times New Roman"/>
          <w:b/>
          <w:bCs/>
          <w:sz w:val="32"/>
          <w:szCs w:val="32"/>
        </w:rPr>
        <w:t>材料清单</w:t>
      </w:r>
      <w:r>
        <w:rPr>
          <w:rFonts w:hint="eastAsia" w:ascii="仿宋_GB2312" w:hAnsi="Times New Roman" w:eastAsia="仿宋_GB2312" w:cs="Times New Roman"/>
          <w:b/>
          <w:bCs/>
          <w:sz w:val="32"/>
          <w:szCs w:val="32"/>
          <w:lang w:eastAsia="zh-CN"/>
        </w:rPr>
        <w:t>：</w:t>
      </w:r>
    </w:p>
    <w:tbl>
      <w:tblPr>
        <w:tblStyle w:val="8"/>
        <w:tblW w:w="8460" w:type="dxa"/>
        <w:jc w:val="center"/>
        <w:tblLayout w:type="autofit"/>
        <w:tblCellMar>
          <w:top w:w="0" w:type="dxa"/>
          <w:left w:w="108" w:type="dxa"/>
          <w:bottom w:w="0" w:type="dxa"/>
          <w:right w:w="108" w:type="dxa"/>
        </w:tblCellMar>
      </w:tblPr>
      <w:tblGrid>
        <w:gridCol w:w="901"/>
        <w:gridCol w:w="4196"/>
        <w:gridCol w:w="3363"/>
      </w:tblGrid>
      <w:tr>
        <w:tblPrEx>
          <w:tblCellMar>
            <w:top w:w="0" w:type="dxa"/>
            <w:left w:w="108" w:type="dxa"/>
            <w:bottom w:w="0" w:type="dxa"/>
            <w:right w:w="108" w:type="dxa"/>
          </w:tblCellMar>
        </w:tblPrEx>
        <w:trPr>
          <w:trHeight w:val="765" w:hRule="atLeast"/>
          <w:jc w:val="center"/>
        </w:trPr>
        <w:tc>
          <w:tcPr>
            <w:tcW w:w="90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序号</w:t>
            </w:r>
          </w:p>
        </w:tc>
        <w:tc>
          <w:tcPr>
            <w:tcW w:w="4196"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提交材料名称</w:t>
            </w:r>
          </w:p>
        </w:tc>
        <w:tc>
          <w:tcPr>
            <w:tcW w:w="3363"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备注</w:t>
            </w:r>
          </w:p>
        </w:tc>
      </w:tr>
      <w:tr>
        <w:tblPrEx>
          <w:tblCellMar>
            <w:top w:w="0" w:type="dxa"/>
            <w:left w:w="108" w:type="dxa"/>
            <w:bottom w:w="0" w:type="dxa"/>
            <w:right w:w="108" w:type="dxa"/>
          </w:tblCellMar>
        </w:tblPrEx>
        <w:trPr>
          <w:trHeight w:val="562" w:hRule="atLeast"/>
          <w:jc w:val="center"/>
        </w:trPr>
        <w:tc>
          <w:tcPr>
            <w:tcW w:w="901"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c>
          <w:tcPr>
            <w:tcW w:w="4196" w:type="dxa"/>
            <w:tcBorders>
              <w:top w:val="nil"/>
              <w:left w:val="nil"/>
              <w:bottom w:val="single" w:color="000000" w:sz="8" w:space="0"/>
              <w:right w:val="single" w:color="000000" w:sz="8" w:space="0"/>
            </w:tcBorders>
            <w:shd w:val="clear" w:color="000000" w:fill="FFFFFF"/>
            <w:vAlign w:val="center"/>
          </w:tcPr>
          <w:p>
            <w:pPr>
              <w:widowControl/>
              <w:jc w:val="center"/>
              <w:rPr>
                <w:rFonts w:ascii="仿宋_GB2312" w:hAnsi="Times New Roman" w:eastAsia="仿宋_GB2312" w:cs="Times New Roman"/>
                <w:sz w:val="28"/>
                <w:szCs w:val="28"/>
              </w:rPr>
            </w:pPr>
            <w:r>
              <w:rPr>
                <w:rFonts w:hint="eastAsia" w:ascii="仿宋_GB2312" w:hAnsi="Times New Roman" w:eastAsia="仿宋_GB2312" w:cs="Times New Roman"/>
                <w:color w:val="auto"/>
                <w:sz w:val="28"/>
                <w:szCs w:val="28"/>
                <w:lang w:eastAsia="zh-CN"/>
              </w:rPr>
              <w:t>专项资金</w:t>
            </w:r>
            <w:r>
              <w:rPr>
                <w:rFonts w:hint="eastAsia" w:ascii="仿宋_GB2312" w:hAnsi="Times New Roman" w:eastAsia="仿宋_GB2312" w:cs="Times New Roman"/>
                <w:color w:val="auto"/>
                <w:sz w:val="28"/>
                <w:szCs w:val="28"/>
              </w:rPr>
              <w:t>申请表</w:t>
            </w:r>
          </w:p>
        </w:tc>
        <w:tc>
          <w:tcPr>
            <w:tcW w:w="3363"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提供扫描</w:t>
            </w:r>
            <w:r>
              <w:rPr>
                <w:rFonts w:hint="eastAsia" w:ascii="仿宋_GB2312" w:hAnsi="Times New Roman" w:eastAsia="仿宋_GB2312" w:cs="Times New Roman"/>
                <w:sz w:val="28"/>
                <w:szCs w:val="28"/>
                <w:lang w:val="en-US" w:eastAsia="zh-CN"/>
              </w:rPr>
              <w:t>件</w:t>
            </w:r>
          </w:p>
        </w:tc>
      </w:tr>
      <w:tr>
        <w:tblPrEx>
          <w:tblCellMar>
            <w:top w:w="0" w:type="dxa"/>
            <w:left w:w="108" w:type="dxa"/>
            <w:bottom w:w="0" w:type="dxa"/>
            <w:right w:w="108" w:type="dxa"/>
          </w:tblCellMar>
        </w:tblPrEx>
        <w:trPr>
          <w:trHeight w:val="1470" w:hRule="atLeast"/>
          <w:jc w:val="center"/>
        </w:trPr>
        <w:tc>
          <w:tcPr>
            <w:tcW w:w="901"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2</w:t>
            </w:r>
          </w:p>
        </w:tc>
        <w:tc>
          <w:tcPr>
            <w:tcW w:w="4196" w:type="dxa"/>
            <w:tcBorders>
              <w:top w:val="nil"/>
              <w:left w:val="nil"/>
              <w:bottom w:val="single" w:color="000000" w:sz="8" w:space="0"/>
              <w:right w:val="single" w:color="000000" w:sz="8" w:space="0"/>
            </w:tcBorders>
            <w:shd w:val="clear" w:color="000000" w:fill="FFFFFF"/>
            <w:vAlign w:val="center"/>
          </w:tcPr>
          <w:p>
            <w:pPr>
              <w:widowControl/>
              <w:jc w:val="both"/>
              <w:rPr>
                <w:rFonts w:hint="eastAsia" w:ascii="仿宋_GB2312" w:hAnsi="Times New Roman" w:eastAsia="仿宋_GB2312" w:cs="Times New Roman"/>
                <w:sz w:val="28"/>
                <w:szCs w:val="28"/>
                <w:lang w:eastAsia="zh-CN"/>
              </w:rPr>
            </w:pPr>
            <w:r>
              <w:rPr>
                <w:rFonts w:hint="eastAsia" w:ascii="仿宋_GB2312" w:hAnsi="仿宋_GB2312" w:eastAsia="仿宋_GB2312" w:cs="仿宋_GB2312"/>
                <w:color w:val="auto"/>
                <w:sz w:val="28"/>
                <w:szCs w:val="28"/>
                <w:lang w:eastAsia="zh-CN"/>
              </w:rPr>
              <w:t>工商营业执照和税务登记证复印件或商事登记营业执照复印件</w:t>
            </w:r>
          </w:p>
        </w:tc>
        <w:tc>
          <w:tcPr>
            <w:tcW w:w="3363" w:type="dxa"/>
            <w:tcBorders>
              <w:top w:val="nil"/>
              <w:left w:val="nil"/>
              <w:bottom w:val="single" w:color="000000" w:sz="8" w:space="0"/>
              <w:right w:val="single" w:color="000000" w:sz="8" w:space="0"/>
            </w:tcBorders>
            <w:shd w:val="clear" w:color="000000" w:fill="FFFFFF"/>
            <w:vAlign w:val="center"/>
          </w:tcPr>
          <w:p>
            <w:pPr>
              <w:widowControl/>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提供扫描</w:t>
            </w:r>
            <w:r>
              <w:rPr>
                <w:rFonts w:hint="eastAsia" w:ascii="仿宋_GB2312" w:hAnsi="Times New Roman" w:eastAsia="仿宋_GB2312" w:cs="Times New Roman"/>
                <w:sz w:val="28"/>
                <w:szCs w:val="28"/>
                <w:lang w:val="en-US" w:eastAsia="zh-CN"/>
              </w:rPr>
              <w:t>件，验原件</w:t>
            </w:r>
          </w:p>
        </w:tc>
      </w:tr>
      <w:tr>
        <w:tblPrEx>
          <w:tblCellMar>
            <w:top w:w="0" w:type="dxa"/>
            <w:left w:w="108" w:type="dxa"/>
            <w:bottom w:w="0" w:type="dxa"/>
            <w:right w:w="108" w:type="dxa"/>
          </w:tblCellMar>
        </w:tblPrEx>
        <w:trPr>
          <w:trHeight w:val="876" w:hRule="atLeast"/>
          <w:jc w:val="center"/>
        </w:trPr>
        <w:tc>
          <w:tcPr>
            <w:tcW w:w="901"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3</w:t>
            </w:r>
          </w:p>
        </w:tc>
        <w:tc>
          <w:tcPr>
            <w:tcW w:w="4196"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法定代表人身份证复印件</w:t>
            </w:r>
          </w:p>
        </w:tc>
        <w:tc>
          <w:tcPr>
            <w:tcW w:w="3363" w:type="dxa"/>
            <w:tcBorders>
              <w:top w:val="nil"/>
              <w:left w:val="nil"/>
              <w:bottom w:val="single" w:color="000000" w:sz="8" w:space="0"/>
              <w:right w:val="single" w:color="000000" w:sz="8" w:space="0"/>
            </w:tcBorders>
            <w:shd w:val="clear" w:color="000000" w:fill="FFFFFF"/>
            <w:vAlign w:val="center"/>
          </w:tcPr>
          <w:p>
            <w:pPr>
              <w:widowControl/>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提供扫描</w:t>
            </w:r>
            <w:r>
              <w:rPr>
                <w:rFonts w:hint="eastAsia" w:ascii="仿宋_GB2312" w:hAnsi="Times New Roman" w:eastAsia="仿宋_GB2312" w:cs="Times New Roman"/>
                <w:sz w:val="28"/>
                <w:szCs w:val="28"/>
                <w:lang w:val="en-US" w:eastAsia="zh-CN"/>
              </w:rPr>
              <w:t>件，验原件</w:t>
            </w:r>
          </w:p>
        </w:tc>
      </w:tr>
      <w:tr>
        <w:tblPrEx>
          <w:tblCellMar>
            <w:top w:w="0" w:type="dxa"/>
            <w:left w:w="108" w:type="dxa"/>
            <w:bottom w:w="0" w:type="dxa"/>
            <w:right w:w="108" w:type="dxa"/>
          </w:tblCellMar>
        </w:tblPrEx>
        <w:trPr>
          <w:trHeight w:val="765" w:hRule="atLeast"/>
          <w:jc w:val="center"/>
        </w:trPr>
        <w:tc>
          <w:tcPr>
            <w:tcW w:w="901"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4</w:t>
            </w:r>
          </w:p>
        </w:tc>
        <w:tc>
          <w:tcPr>
            <w:tcW w:w="4196"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开户银行和账号复印件</w:t>
            </w:r>
          </w:p>
        </w:tc>
        <w:tc>
          <w:tcPr>
            <w:tcW w:w="3363" w:type="dxa"/>
            <w:tcBorders>
              <w:top w:val="nil"/>
              <w:left w:val="nil"/>
              <w:bottom w:val="single" w:color="000000" w:sz="8" w:space="0"/>
              <w:right w:val="single" w:color="000000" w:sz="8" w:space="0"/>
            </w:tcBorders>
            <w:shd w:val="clear" w:color="000000" w:fill="FFFFFF"/>
            <w:vAlign w:val="center"/>
          </w:tcPr>
          <w:p>
            <w:pPr>
              <w:widowControl/>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提供扫描件</w:t>
            </w:r>
          </w:p>
        </w:tc>
      </w:tr>
      <w:tr>
        <w:tblPrEx>
          <w:tblCellMar>
            <w:top w:w="0" w:type="dxa"/>
            <w:left w:w="108" w:type="dxa"/>
            <w:bottom w:w="0" w:type="dxa"/>
            <w:right w:w="108" w:type="dxa"/>
          </w:tblCellMar>
        </w:tblPrEx>
        <w:trPr>
          <w:trHeight w:val="990" w:hRule="atLeast"/>
          <w:jc w:val="center"/>
        </w:trPr>
        <w:tc>
          <w:tcPr>
            <w:tcW w:w="901"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5</w:t>
            </w:r>
          </w:p>
        </w:tc>
        <w:tc>
          <w:tcPr>
            <w:tcW w:w="4196"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人力资源服务从业</w:t>
            </w:r>
          </w:p>
          <w:p>
            <w:pPr>
              <w:widowControl/>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资质证明</w:t>
            </w:r>
            <w:r>
              <w:rPr>
                <w:rFonts w:hint="eastAsia" w:ascii="仿宋_GB2312" w:hAnsi="Times New Roman" w:eastAsia="仿宋_GB2312" w:cs="Times New Roman"/>
                <w:sz w:val="28"/>
                <w:szCs w:val="28"/>
                <w:lang w:val="en-US" w:eastAsia="zh-CN"/>
              </w:rPr>
              <w:t>复印件</w:t>
            </w:r>
          </w:p>
        </w:tc>
        <w:tc>
          <w:tcPr>
            <w:tcW w:w="3363" w:type="dxa"/>
            <w:tcBorders>
              <w:top w:val="nil"/>
              <w:left w:val="nil"/>
              <w:bottom w:val="single" w:color="000000" w:sz="8" w:space="0"/>
              <w:right w:val="single" w:color="000000" w:sz="8" w:space="0"/>
            </w:tcBorders>
            <w:shd w:val="clear" w:color="000000" w:fill="FFFFFF"/>
            <w:vAlign w:val="center"/>
          </w:tcPr>
          <w:p>
            <w:pPr>
              <w:widowControl/>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提供扫描</w:t>
            </w:r>
            <w:r>
              <w:rPr>
                <w:rFonts w:hint="eastAsia" w:ascii="仿宋_GB2312" w:hAnsi="Times New Roman" w:eastAsia="仿宋_GB2312" w:cs="Times New Roman"/>
                <w:sz w:val="28"/>
                <w:szCs w:val="28"/>
                <w:lang w:val="en-US" w:eastAsia="zh-CN"/>
              </w:rPr>
              <w:t>件，验原件</w:t>
            </w:r>
          </w:p>
        </w:tc>
      </w:tr>
      <w:tr>
        <w:tblPrEx>
          <w:tblCellMar>
            <w:top w:w="0" w:type="dxa"/>
            <w:left w:w="108" w:type="dxa"/>
            <w:bottom w:w="0" w:type="dxa"/>
            <w:right w:w="108" w:type="dxa"/>
          </w:tblCellMar>
        </w:tblPrEx>
        <w:trPr>
          <w:trHeight w:val="744" w:hRule="atLeast"/>
          <w:jc w:val="center"/>
        </w:trPr>
        <w:tc>
          <w:tcPr>
            <w:tcW w:w="901"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6</w:t>
            </w:r>
          </w:p>
        </w:tc>
        <w:tc>
          <w:tcPr>
            <w:tcW w:w="4196"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财务报表及相关材料</w:t>
            </w:r>
          </w:p>
        </w:tc>
        <w:tc>
          <w:tcPr>
            <w:tcW w:w="3363"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提供扫描件</w:t>
            </w:r>
          </w:p>
        </w:tc>
      </w:tr>
      <w:tr>
        <w:tblPrEx>
          <w:tblCellMar>
            <w:top w:w="0" w:type="dxa"/>
            <w:left w:w="108" w:type="dxa"/>
            <w:bottom w:w="0" w:type="dxa"/>
            <w:right w:w="108" w:type="dxa"/>
          </w:tblCellMar>
        </w:tblPrEx>
        <w:trPr>
          <w:trHeight w:val="880" w:hRule="atLeast"/>
          <w:jc w:val="center"/>
        </w:trPr>
        <w:tc>
          <w:tcPr>
            <w:tcW w:w="901"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8</w:t>
            </w:r>
          </w:p>
        </w:tc>
        <w:tc>
          <w:tcPr>
            <w:tcW w:w="4196"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仿宋_GB2312" w:hAnsi="Times New Roman" w:eastAsia="仿宋_GB2312" w:cs="Times New Roman"/>
                <w:color w:val="000000" w:themeColor="text1"/>
                <w:sz w:val="28"/>
                <w:szCs w:val="28"/>
                <w:lang w:eastAsia="zh-CN"/>
                <w14:textFill>
                  <w14:solidFill>
                    <w14:schemeClr w14:val="tx1"/>
                  </w14:solidFill>
                </w14:textFill>
              </w:rPr>
            </w:pPr>
            <w:r>
              <w:rPr>
                <w:rFonts w:hint="eastAsia" w:ascii="仿宋_GB2312" w:hAnsi="Times New Roman" w:eastAsia="仿宋_GB2312" w:cs="Times New Roman"/>
                <w:sz w:val="28"/>
                <w:szCs w:val="28"/>
                <w:lang w:eastAsia="zh-CN"/>
              </w:rPr>
              <w:t>公共信用信息报告</w:t>
            </w:r>
          </w:p>
        </w:tc>
        <w:tc>
          <w:tcPr>
            <w:tcW w:w="3363" w:type="dxa"/>
            <w:tcBorders>
              <w:top w:val="nil"/>
              <w:left w:val="nil"/>
              <w:bottom w:val="single" w:color="000000" w:sz="8" w:space="0"/>
              <w:right w:val="single" w:color="000000" w:sz="8" w:space="0"/>
            </w:tcBorders>
            <w:shd w:val="clear" w:color="000000" w:fill="FFFFFF"/>
            <w:vAlign w:val="center"/>
          </w:tcPr>
          <w:p>
            <w:pPr>
              <w:widowControl/>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提供扫描件</w:t>
            </w:r>
          </w:p>
        </w:tc>
      </w:tr>
      <w:tr>
        <w:tblPrEx>
          <w:tblCellMar>
            <w:top w:w="0" w:type="dxa"/>
            <w:left w:w="108" w:type="dxa"/>
            <w:bottom w:w="0" w:type="dxa"/>
            <w:right w:w="108" w:type="dxa"/>
          </w:tblCellMar>
        </w:tblPrEx>
        <w:trPr>
          <w:trHeight w:val="990" w:hRule="atLeast"/>
          <w:jc w:val="center"/>
        </w:trPr>
        <w:tc>
          <w:tcPr>
            <w:tcW w:w="901" w:type="dxa"/>
            <w:tcBorders>
              <w:top w:val="nil"/>
              <w:left w:val="single" w:color="000000" w:sz="8" w:space="0"/>
              <w:bottom w:val="single" w:color="auto" w:sz="4" w:space="0"/>
              <w:right w:val="single" w:color="000000" w:sz="8" w:space="0"/>
            </w:tcBorders>
            <w:shd w:val="clear" w:color="000000" w:fill="FFFFFF"/>
            <w:vAlign w:val="center"/>
          </w:tcPr>
          <w:p>
            <w:pPr>
              <w:widowControl/>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9</w:t>
            </w:r>
          </w:p>
        </w:tc>
        <w:tc>
          <w:tcPr>
            <w:tcW w:w="4196" w:type="dxa"/>
            <w:tcBorders>
              <w:top w:val="nil"/>
              <w:left w:val="nil"/>
              <w:bottom w:val="single" w:color="auto" w:sz="4" w:space="0"/>
              <w:right w:val="single" w:color="000000" w:sz="8" w:space="0"/>
            </w:tcBorders>
            <w:shd w:val="clear" w:color="000000" w:fill="FFFFFF"/>
            <w:vAlign w:val="center"/>
          </w:tcPr>
          <w:p>
            <w:pPr>
              <w:widowControl/>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申请龙岗区人力资源专项资金</w:t>
            </w:r>
          </w:p>
          <w:p>
            <w:pPr>
              <w:widowControl/>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承诺</w:t>
            </w:r>
            <w:r>
              <w:rPr>
                <w:rFonts w:hint="eastAsia" w:ascii="仿宋_GB2312" w:hAnsi="Times New Roman" w:eastAsia="仿宋_GB2312" w:cs="Times New Roman"/>
                <w:sz w:val="28"/>
                <w:szCs w:val="28"/>
                <w:lang w:val="en-US" w:eastAsia="zh-CN"/>
              </w:rPr>
              <w:t>函</w:t>
            </w:r>
          </w:p>
        </w:tc>
        <w:tc>
          <w:tcPr>
            <w:tcW w:w="3363" w:type="dxa"/>
            <w:tcBorders>
              <w:top w:val="nil"/>
              <w:left w:val="nil"/>
              <w:bottom w:val="single" w:color="auto" w:sz="4" w:space="0"/>
              <w:right w:val="single" w:color="000000" w:sz="8" w:space="0"/>
            </w:tcBorders>
            <w:shd w:val="clear" w:color="000000" w:fill="FFFFFF"/>
            <w:vAlign w:val="center"/>
          </w:tcPr>
          <w:p>
            <w:pPr>
              <w:widowControl/>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提供扫描件</w:t>
            </w:r>
          </w:p>
        </w:tc>
      </w:tr>
      <w:tr>
        <w:tblPrEx>
          <w:tblCellMar>
            <w:top w:w="0" w:type="dxa"/>
            <w:left w:w="108" w:type="dxa"/>
            <w:bottom w:w="0" w:type="dxa"/>
            <w:right w:w="108" w:type="dxa"/>
          </w:tblCellMar>
        </w:tblPrEx>
        <w:trPr>
          <w:trHeight w:val="959" w:hRule="atLeast"/>
          <w:jc w:val="center"/>
        </w:trPr>
        <w:tc>
          <w:tcPr>
            <w:tcW w:w="9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Times New Roman" w:eastAsia="仿宋_GB2312" w:cs="Times New Roman"/>
                <w:b w:val="0"/>
                <w:bCs w:val="0"/>
                <w:sz w:val="28"/>
                <w:szCs w:val="28"/>
                <w:lang w:eastAsia="zh-CN"/>
              </w:rPr>
            </w:pPr>
            <w:r>
              <w:rPr>
                <w:rFonts w:hint="eastAsia" w:ascii="仿宋_GB2312" w:hAnsi="Times New Roman" w:eastAsia="仿宋_GB2312" w:cs="Times New Roman"/>
                <w:b w:val="0"/>
                <w:bCs w:val="0"/>
                <w:sz w:val="28"/>
                <w:szCs w:val="28"/>
                <w:lang w:eastAsia="zh-CN"/>
              </w:rPr>
              <w:t>其他</w:t>
            </w:r>
          </w:p>
        </w:tc>
        <w:tc>
          <w:tcPr>
            <w:tcW w:w="41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仿宋_GB2312" w:hAnsi="Times New Roman" w:eastAsia="仿宋_GB2312" w:cs="Times New Roman"/>
                <w:b w:val="0"/>
                <w:bCs w:val="0"/>
                <w:sz w:val="28"/>
                <w:szCs w:val="28"/>
                <w:lang w:val="en-US"/>
              </w:rPr>
            </w:pPr>
            <w:r>
              <w:rPr>
                <w:rFonts w:hint="eastAsia" w:ascii="仿宋_GB2312" w:eastAsia="仿宋_GB2312"/>
                <w:b w:val="0"/>
                <w:bCs w:val="0"/>
                <w:sz w:val="28"/>
                <w:szCs w:val="28"/>
                <w:lang w:val="en-US" w:eastAsia="zh-CN"/>
              </w:rPr>
              <w:t>合并申报单位相关材料</w:t>
            </w:r>
          </w:p>
        </w:tc>
        <w:tc>
          <w:tcPr>
            <w:tcW w:w="33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如有合并申报单位需</w:t>
            </w:r>
            <w:r>
              <w:rPr>
                <w:rFonts w:hint="eastAsia" w:ascii="仿宋_GB2312" w:hAnsi="Times New Roman" w:eastAsia="仿宋_GB2312" w:cs="Times New Roman"/>
                <w:sz w:val="28"/>
                <w:szCs w:val="28"/>
              </w:rPr>
              <w:t>提供</w:t>
            </w:r>
            <w:r>
              <w:rPr>
                <w:rFonts w:hint="eastAsia" w:ascii="仿宋_GB2312" w:hAnsi="Times New Roman" w:eastAsia="仿宋_GB2312" w:cs="Times New Roman"/>
                <w:sz w:val="28"/>
                <w:szCs w:val="28"/>
                <w:lang w:val="en-US" w:eastAsia="zh-CN"/>
              </w:rPr>
              <w:t>相关材料</w:t>
            </w:r>
          </w:p>
        </w:tc>
      </w:tr>
      <w:tr>
        <w:tblPrEx>
          <w:tblCellMar>
            <w:top w:w="0" w:type="dxa"/>
            <w:left w:w="108" w:type="dxa"/>
            <w:bottom w:w="0" w:type="dxa"/>
            <w:right w:w="108" w:type="dxa"/>
          </w:tblCellMar>
        </w:tblPrEx>
        <w:trPr>
          <w:trHeight w:val="959" w:hRule="atLeast"/>
          <w:jc w:val="center"/>
        </w:trPr>
        <w:tc>
          <w:tcPr>
            <w:tcW w:w="9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sz w:val="28"/>
                <w:szCs w:val="28"/>
                <w:lang w:eastAsia="zh-CN"/>
              </w:rPr>
              <w:t>其他</w:t>
            </w:r>
          </w:p>
        </w:tc>
        <w:tc>
          <w:tcPr>
            <w:tcW w:w="41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sz w:val="28"/>
                <w:szCs w:val="28"/>
              </w:rPr>
              <w:t>法人授权委托书</w:t>
            </w:r>
          </w:p>
        </w:tc>
        <w:tc>
          <w:tcPr>
            <w:tcW w:w="33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sz w:val="28"/>
                <w:szCs w:val="28"/>
              </w:rPr>
              <w:t>属于委托办理</w:t>
            </w:r>
            <w:r>
              <w:rPr>
                <w:rFonts w:hint="eastAsia" w:ascii="仿宋_GB2312" w:hAnsi="Times New Roman" w:eastAsia="仿宋_GB2312" w:cs="Times New Roman"/>
                <w:sz w:val="28"/>
                <w:szCs w:val="28"/>
                <w:lang w:val="en-US" w:eastAsia="zh-CN"/>
              </w:rPr>
              <w:t>需</w:t>
            </w:r>
            <w:r>
              <w:rPr>
                <w:rFonts w:hint="eastAsia" w:ascii="仿宋_GB2312" w:hAnsi="Times New Roman" w:eastAsia="仿宋_GB2312" w:cs="Times New Roman"/>
                <w:sz w:val="28"/>
                <w:szCs w:val="28"/>
              </w:rPr>
              <w:t>提供</w:t>
            </w:r>
          </w:p>
        </w:tc>
      </w:tr>
    </w:tbl>
    <w:p>
      <w:pPr>
        <w:ind w:left="959" w:leftChars="114" w:hanging="720" w:hangingChars="300"/>
        <w:rPr>
          <w:rFonts w:hint="eastAsia" w:ascii="仿宋_GB2312" w:hAnsi="Times New Roman" w:eastAsia="仿宋_GB2312" w:cs="Times New Roman"/>
          <w:sz w:val="24"/>
          <w:szCs w:val="24"/>
          <w:lang w:val="en-US" w:eastAsia="zh-CN"/>
        </w:rPr>
      </w:pPr>
      <w:r>
        <w:rPr>
          <w:rFonts w:ascii="仿宋_GB2312" w:hAnsi="Times New Roman" w:eastAsia="仿宋_GB2312" w:cs="Times New Roman"/>
          <w:sz w:val="24"/>
          <w:szCs w:val="24"/>
        </w:rPr>
        <w:t>备注：以上材料</w:t>
      </w:r>
      <w:r>
        <w:rPr>
          <w:rFonts w:hint="eastAsia" w:ascii="仿宋_GB2312" w:hAnsi="Times New Roman" w:eastAsia="仿宋_GB2312" w:cs="Times New Roman"/>
          <w:sz w:val="24"/>
          <w:szCs w:val="24"/>
          <w:lang w:eastAsia="zh-CN"/>
        </w:rPr>
        <w:t>均需加盖</w:t>
      </w:r>
      <w:r>
        <w:rPr>
          <w:rFonts w:hint="eastAsia" w:ascii="仿宋_GB2312" w:hAnsi="Times New Roman" w:eastAsia="仿宋_GB2312" w:cs="Times New Roman"/>
          <w:sz w:val="24"/>
          <w:szCs w:val="24"/>
          <w:lang w:val="en-US" w:eastAsia="zh-CN"/>
        </w:rPr>
        <w:t>申报单位</w:t>
      </w:r>
      <w:r>
        <w:rPr>
          <w:rFonts w:hint="eastAsia" w:ascii="仿宋_GB2312" w:hAnsi="Times New Roman" w:eastAsia="仿宋_GB2312" w:cs="Times New Roman"/>
          <w:sz w:val="24"/>
          <w:szCs w:val="24"/>
          <w:lang w:eastAsia="zh-CN"/>
        </w:rPr>
        <w:t>公章，</w:t>
      </w:r>
      <w:r>
        <w:rPr>
          <w:rFonts w:hint="eastAsia" w:ascii="仿宋_GB2312" w:hAnsi="Times New Roman" w:eastAsia="仿宋_GB2312" w:cs="Times New Roman"/>
          <w:sz w:val="24"/>
          <w:szCs w:val="24"/>
          <w:lang w:val="en-US" w:eastAsia="zh-CN"/>
        </w:rPr>
        <w:t>合并申报单位提交材料加盖合并申报</w:t>
      </w:r>
    </w:p>
    <w:p>
      <w:pPr>
        <w:ind w:left="958" w:leftChars="456" w:firstLine="0" w:firstLineChars="0"/>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val="en-US" w:eastAsia="zh-CN"/>
        </w:rPr>
        <w:t>单位公章</w:t>
      </w:r>
      <w:r>
        <w:rPr>
          <w:rFonts w:hint="eastAsia" w:ascii="仿宋_GB2312" w:hAnsi="Times New Roman" w:eastAsia="仿宋_GB2312" w:cs="Times New Roman"/>
          <w:sz w:val="24"/>
          <w:szCs w:val="24"/>
          <w:lang w:eastAsia="zh-CN"/>
        </w:rPr>
        <w:t>。</w:t>
      </w:r>
    </w:p>
    <w:p>
      <w:pPr>
        <w:rPr>
          <w:rFonts w:hint="eastAsia"/>
        </w:rPr>
      </w:pPr>
      <w:r>
        <w:rPr>
          <w:rFonts w:hint="eastAsia" w:ascii="仿宋_GB2312" w:hAnsi="Times New Roman" w:eastAsia="仿宋_GB2312" w:cs="Times New Roman"/>
          <w:sz w:val="24"/>
          <w:szCs w:val="24"/>
          <w:lang w:eastAsia="zh-CN"/>
        </w:rPr>
        <w:t xml:space="preserve"> </w:t>
      </w:r>
    </w:p>
    <w:p>
      <w:pPr>
        <w:rPr>
          <w:rFonts w:hint="eastAsia" w:ascii="黑体" w:hAnsi="黑体" w:eastAsia="黑体"/>
          <w:b/>
          <w:sz w:val="48"/>
          <w:szCs w:val="48"/>
        </w:rPr>
      </w:pPr>
      <w:r>
        <w:rPr>
          <w:rFonts w:hint="eastAsia" w:ascii="黑体" w:hAnsi="黑体" w:eastAsia="黑体"/>
          <w:b/>
          <w:sz w:val="48"/>
          <w:szCs w:val="48"/>
        </w:rPr>
        <w:br w:type="page"/>
      </w:r>
    </w:p>
    <w:p>
      <w:pPr>
        <w:pStyle w:val="2"/>
        <w:rPr>
          <w:rFonts w:hint="eastAsia"/>
        </w:rPr>
      </w:pPr>
    </w:p>
    <w:p>
      <w:pPr>
        <w:jc w:val="center"/>
        <w:rPr>
          <w:rFonts w:hint="eastAsia" w:ascii="黑体" w:hAnsi="黑体" w:eastAsia="黑体"/>
          <w:sz w:val="30"/>
          <w:szCs w:val="30"/>
        </w:rPr>
      </w:pPr>
      <w:r>
        <w:rPr>
          <w:rFonts w:hint="eastAsia" w:ascii="黑体" w:hAnsi="黑体" w:eastAsia="黑体"/>
          <w:b/>
          <w:sz w:val="48"/>
          <w:szCs w:val="48"/>
        </w:rPr>
        <w:t>示例样本</w:t>
      </w:r>
    </w:p>
    <w:p>
      <w:pPr>
        <w:rPr>
          <w:rFonts w:hint="eastAsia" w:ascii="方正小标宋简体" w:hAnsi="华文中宋" w:eastAsia="方正小标宋简体" w:cs="Times New Roman"/>
          <w:sz w:val="36"/>
          <w:szCs w:val="36"/>
          <w:lang w:eastAsia="zh-CN"/>
        </w:rPr>
      </w:pPr>
      <w:r>
        <w:rPr>
          <w:rFonts w:hint="eastAsia" w:ascii="黑体" w:hAnsi="黑体" w:eastAsia="黑体"/>
          <w:sz w:val="30"/>
          <w:szCs w:val="30"/>
        </w:rPr>
        <w:t>1.</w:t>
      </w:r>
      <w:r>
        <w:rPr>
          <w:rFonts w:hint="eastAsia" w:ascii="黑体" w:hAnsi="黑体" w:eastAsia="黑体"/>
          <w:sz w:val="30"/>
          <w:szCs w:val="30"/>
          <w:lang w:val="en-US" w:eastAsia="zh-CN"/>
        </w:rPr>
        <w:t>专项资金</w:t>
      </w:r>
      <w:r>
        <w:rPr>
          <w:rFonts w:hint="eastAsia" w:ascii="黑体" w:hAnsi="黑体" w:eastAsia="黑体"/>
          <w:sz w:val="30"/>
          <w:szCs w:val="30"/>
        </w:rPr>
        <w:t>申请表</w:t>
      </w:r>
    </w:p>
    <w:p>
      <w:pPr>
        <w:spacing w:line="560" w:lineRule="exact"/>
        <w:jc w:val="center"/>
        <w:rPr>
          <w:rFonts w:ascii="方正小标宋简体" w:hAnsi="华文中宋" w:eastAsia="方正小标宋简体" w:cs="Times New Roman"/>
          <w:sz w:val="36"/>
          <w:szCs w:val="36"/>
        </w:rPr>
      </w:pPr>
      <w:r>
        <w:rPr>
          <w:rFonts w:hint="eastAsia" w:ascii="方正小标宋简体" w:hAnsi="华文中宋" w:eastAsia="方正小标宋简体" w:cs="Times New Roman"/>
          <w:sz w:val="36"/>
          <w:szCs w:val="36"/>
          <w:lang w:eastAsia="zh-CN"/>
        </w:rPr>
        <w:t>专项资金</w:t>
      </w:r>
      <w:r>
        <w:rPr>
          <w:rFonts w:hint="eastAsia" w:ascii="方正小标宋简体" w:hAnsi="华文中宋" w:eastAsia="方正小标宋简体" w:cs="Times New Roman"/>
          <w:sz w:val="36"/>
          <w:szCs w:val="36"/>
        </w:rPr>
        <w:t>申请表</w:t>
      </w:r>
    </w:p>
    <w:p>
      <w:pPr>
        <w:widowControl/>
        <w:ind w:firstLine="140" w:firstLineChars="50"/>
        <w:rPr>
          <w:rFonts w:ascii="仿宋_GB2312" w:eastAsia="仿宋_GB2312"/>
          <w:sz w:val="28"/>
          <w:szCs w:val="28"/>
        </w:rPr>
      </w:pPr>
      <w:r>
        <w:rPr>
          <w:rFonts w:hint="eastAsia" w:ascii="仿宋_GB2312" w:eastAsia="仿宋_GB2312"/>
          <w:sz w:val="28"/>
          <w:szCs w:val="28"/>
          <w:lang w:eastAsia="zh-CN"/>
        </w:rPr>
        <w:t>申报单位</w:t>
      </w:r>
      <w:r>
        <w:rPr>
          <w:rFonts w:hint="eastAsia" w:ascii="仿宋_GB2312" w:eastAsia="仿宋_GB2312"/>
          <w:sz w:val="28"/>
          <w:szCs w:val="28"/>
        </w:rPr>
        <w:t>盖章：</w:t>
      </w:r>
    </w:p>
    <w:tbl>
      <w:tblPr>
        <w:tblStyle w:val="8"/>
        <w:tblW w:w="94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7"/>
        <w:gridCol w:w="2520"/>
        <w:gridCol w:w="2223"/>
        <w:gridCol w:w="2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9490" w:type="dxa"/>
            <w:gridSpan w:val="4"/>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r>
              <w:rPr>
                <w:rFonts w:hint="eastAsia" w:ascii="仿宋_GB2312" w:eastAsia="仿宋_GB2312"/>
                <w:b/>
                <w:bCs/>
                <w:sz w:val="28"/>
                <w:szCs w:val="28"/>
                <w:lang w:eastAsia="zh-CN"/>
              </w:rPr>
              <w:t>申报单位</w:t>
            </w:r>
            <w:r>
              <w:rPr>
                <w:rFonts w:hint="eastAsia" w:ascii="仿宋_GB2312" w:eastAsia="仿宋_GB2312"/>
                <w:b/>
                <w:bCs/>
                <w:sz w:val="28"/>
                <w:szCs w:val="28"/>
              </w:rPr>
              <w:t>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b/>
                <w:bCs/>
                <w:sz w:val="28"/>
                <w:szCs w:val="28"/>
              </w:rPr>
            </w:pPr>
            <w:r>
              <w:rPr>
                <w:rFonts w:hint="eastAsia" w:ascii="仿宋_GB2312" w:eastAsia="仿宋_GB2312"/>
                <w:b/>
                <w:bCs/>
                <w:sz w:val="28"/>
                <w:szCs w:val="28"/>
                <w:lang w:val="en-US" w:eastAsia="zh-CN"/>
              </w:rPr>
              <w:t>申报单位</w:t>
            </w:r>
            <w:r>
              <w:rPr>
                <w:rFonts w:hint="eastAsia" w:ascii="仿宋_GB2312" w:eastAsia="仿宋_GB2312"/>
                <w:b/>
                <w:bCs/>
                <w:sz w:val="28"/>
                <w:szCs w:val="28"/>
              </w:rPr>
              <w:t>名称</w:t>
            </w:r>
          </w:p>
        </w:tc>
        <w:tc>
          <w:tcPr>
            <w:tcW w:w="7293"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仿宋_GB2312" w:eastAsia="仿宋_GB2312"/>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b/>
                <w:bCs/>
                <w:sz w:val="28"/>
                <w:szCs w:val="28"/>
              </w:rPr>
            </w:pPr>
            <w:r>
              <w:rPr>
                <w:rFonts w:hint="eastAsia" w:ascii="仿宋_GB2312" w:eastAsia="仿宋_GB2312"/>
                <w:b/>
                <w:bCs/>
                <w:sz w:val="28"/>
                <w:szCs w:val="28"/>
                <w:lang w:val="en-US" w:eastAsia="zh-CN"/>
              </w:rPr>
              <w:t>申报单位</w:t>
            </w:r>
            <w:r>
              <w:rPr>
                <w:rFonts w:hint="eastAsia" w:ascii="仿宋_GB2312" w:eastAsia="仿宋_GB2312"/>
                <w:b/>
                <w:bCs/>
                <w:sz w:val="28"/>
                <w:szCs w:val="28"/>
              </w:rPr>
              <w:t>类型</w:t>
            </w:r>
          </w:p>
        </w:tc>
        <w:tc>
          <w:tcPr>
            <w:tcW w:w="2520" w:type="dxa"/>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（参考营业执照）</w:t>
            </w:r>
          </w:p>
        </w:tc>
        <w:tc>
          <w:tcPr>
            <w:tcW w:w="2223"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r>
              <w:rPr>
                <w:rFonts w:hint="eastAsia" w:ascii="仿宋_GB2312" w:eastAsia="仿宋_GB2312"/>
                <w:b/>
                <w:bCs/>
                <w:sz w:val="28"/>
                <w:szCs w:val="28"/>
              </w:rPr>
              <w:t>注册日期</w:t>
            </w:r>
          </w:p>
        </w:tc>
        <w:tc>
          <w:tcPr>
            <w:tcW w:w="2550"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eastAsia="仿宋_GB2312"/>
                <w:b/>
                <w:bCs/>
                <w:sz w:val="28"/>
                <w:szCs w:val="28"/>
              </w:rPr>
            </w:pPr>
            <w:r>
              <w:rPr>
                <w:rFonts w:hint="eastAsia" w:ascii="仿宋_GB2312" w:eastAsia="仿宋_GB2312"/>
                <w:b/>
                <w:bCs/>
                <w:sz w:val="28"/>
                <w:szCs w:val="28"/>
              </w:rPr>
              <w:t>统一社会</w:t>
            </w:r>
          </w:p>
          <w:p>
            <w:pPr>
              <w:jc w:val="center"/>
              <w:rPr>
                <w:rFonts w:ascii="仿宋_GB2312" w:eastAsia="仿宋_GB2312"/>
                <w:b/>
                <w:bCs/>
                <w:sz w:val="28"/>
                <w:szCs w:val="28"/>
              </w:rPr>
            </w:pPr>
            <w:r>
              <w:rPr>
                <w:rFonts w:hint="eastAsia" w:ascii="仿宋_GB2312" w:eastAsia="仿宋_GB2312"/>
                <w:b/>
                <w:bCs/>
                <w:sz w:val="28"/>
                <w:szCs w:val="28"/>
              </w:rPr>
              <w:t>信用代码</w:t>
            </w:r>
          </w:p>
        </w:tc>
        <w:tc>
          <w:tcPr>
            <w:tcW w:w="7293"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b/>
                <w:bCs/>
                <w:sz w:val="28"/>
                <w:szCs w:val="28"/>
              </w:rPr>
            </w:pPr>
            <w:r>
              <w:rPr>
                <w:rFonts w:hint="eastAsia" w:ascii="仿宋_GB2312" w:eastAsia="仿宋_GB2312"/>
                <w:b/>
                <w:bCs/>
                <w:sz w:val="28"/>
                <w:szCs w:val="28"/>
                <w:lang w:val="en-US" w:eastAsia="zh-CN"/>
              </w:rPr>
              <w:t>住所</w:t>
            </w:r>
            <w:r>
              <w:rPr>
                <w:rFonts w:hint="eastAsia" w:ascii="仿宋_GB2312" w:eastAsia="仿宋_GB2312"/>
                <w:b/>
                <w:bCs/>
                <w:sz w:val="28"/>
                <w:szCs w:val="28"/>
              </w:rPr>
              <w:t>地址</w:t>
            </w:r>
          </w:p>
        </w:tc>
        <w:tc>
          <w:tcPr>
            <w:tcW w:w="7293"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b/>
                <w:bCs/>
                <w:sz w:val="28"/>
                <w:szCs w:val="28"/>
              </w:rPr>
            </w:pPr>
            <w:r>
              <w:rPr>
                <w:rFonts w:hint="eastAsia" w:ascii="仿宋_GB2312" w:eastAsia="仿宋_GB2312"/>
                <w:b/>
                <w:bCs/>
                <w:sz w:val="28"/>
                <w:szCs w:val="28"/>
              </w:rPr>
              <w:t>经营范围</w:t>
            </w:r>
          </w:p>
        </w:tc>
        <w:tc>
          <w:tcPr>
            <w:tcW w:w="7293"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具备的从业资质</w:t>
            </w:r>
          </w:p>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证明</w:t>
            </w:r>
          </w:p>
        </w:tc>
        <w:tc>
          <w:tcPr>
            <w:tcW w:w="7293" w:type="dxa"/>
            <w:gridSpan w:val="3"/>
            <w:tcBorders>
              <w:top w:val="single" w:color="000000" w:sz="12" w:space="0"/>
              <w:left w:val="single" w:color="000000" w:sz="12" w:space="0"/>
              <w:bottom w:val="single" w:color="000000" w:sz="12" w:space="0"/>
              <w:right w:val="single" w:color="000000" w:sz="12" w:space="0"/>
            </w:tcBorders>
            <w:vAlign w:val="center"/>
          </w:tcPr>
          <w:p>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劳务派遣经营许可证    </w:t>
            </w: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民办职业培训机构备案证</w:t>
            </w:r>
          </w:p>
          <w:p>
            <w:pPr>
              <w:pStyle w:val="2"/>
              <w:rPr>
                <w:rFonts w:hint="default"/>
                <w:lang w:val="en-US" w:eastAsia="zh-CN"/>
              </w:rPr>
            </w:pP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人力资源服务备案凭证  </w:t>
            </w: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人力资源服务许可证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eastAsia="仿宋_GB2312"/>
                <w:b/>
                <w:bCs/>
                <w:sz w:val="28"/>
                <w:szCs w:val="28"/>
                <w:lang w:eastAsia="zh-CN"/>
              </w:rPr>
            </w:pPr>
            <w:r>
              <w:rPr>
                <w:rFonts w:hint="eastAsia" w:ascii="仿宋_GB2312" w:eastAsia="仿宋_GB2312"/>
                <w:b/>
                <w:bCs/>
                <w:sz w:val="28"/>
                <w:szCs w:val="28"/>
                <w:lang w:eastAsia="zh-CN"/>
              </w:rPr>
              <w:t>经办人</w:t>
            </w:r>
            <w:r>
              <w:rPr>
                <w:rFonts w:hint="eastAsia" w:ascii="仿宋_GB2312" w:eastAsia="仿宋_GB2312"/>
                <w:b/>
                <w:bCs/>
                <w:sz w:val="28"/>
                <w:szCs w:val="28"/>
                <w:lang w:val="en-US" w:eastAsia="zh-CN"/>
              </w:rPr>
              <w:t>姓</w:t>
            </w:r>
            <w:r>
              <w:rPr>
                <w:rFonts w:hint="eastAsia" w:ascii="仿宋_GB2312" w:eastAsia="仿宋_GB2312"/>
                <w:b/>
                <w:bCs/>
                <w:sz w:val="28"/>
                <w:szCs w:val="28"/>
                <w:lang w:eastAsia="zh-CN"/>
              </w:rPr>
              <w:t>名</w:t>
            </w:r>
          </w:p>
        </w:tc>
        <w:tc>
          <w:tcPr>
            <w:tcW w:w="2520"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p>
        </w:tc>
        <w:tc>
          <w:tcPr>
            <w:tcW w:w="222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eastAsia="仿宋_GB2312"/>
                <w:b/>
                <w:bCs/>
                <w:sz w:val="28"/>
                <w:szCs w:val="28"/>
                <w:lang w:eastAsia="zh-CN"/>
              </w:rPr>
            </w:pPr>
            <w:r>
              <w:rPr>
                <w:rFonts w:hint="eastAsia" w:ascii="仿宋_GB2312" w:eastAsia="仿宋_GB2312"/>
                <w:b/>
                <w:bCs/>
                <w:sz w:val="28"/>
                <w:szCs w:val="28"/>
                <w:lang w:eastAsia="zh-CN"/>
              </w:rPr>
              <w:t>经办人联系</w:t>
            </w:r>
          </w:p>
          <w:p>
            <w:pPr>
              <w:jc w:val="center"/>
              <w:rPr>
                <w:rFonts w:hint="eastAsia" w:ascii="仿宋_GB2312" w:eastAsia="仿宋_GB2312"/>
                <w:b/>
                <w:bCs/>
                <w:sz w:val="28"/>
                <w:szCs w:val="28"/>
                <w:lang w:eastAsia="zh-CN"/>
              </w:rPr>
            </w:pPr>
            <w:r>
              <w:rPr>
                <w:rFonts w:hint="eastAsia" w:ascii="仿宋_GB2312" w:eastAsia="仿宋_GB2312"/>
                <w:b/>
                <w:bCs/>
                <w:sz w:val="28"/>
                <w:szCs w:val="28"/>
                <w:lang w:eastAsia="zh-CN"/>
              </w:rPr>
              <w:t>电话</w:t>
            </w:r>
          </w:p>
        </w:tc>
        <w:tc>
          <w:tcPr>
            <w:tcW w:w="2550"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219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b/>
                <w:bCs/>
                <w:sz w:val="28"/>
                <w:szCs w:val="28"/>
              </w:rPr>
            </w:pPr>
            <w:r>
              <w:rPr>
                <w:rFonts w:hint="eastAsia" w:ascii="仿宋_GB2312" w:eastAsia="仿宋_GB2312"/>
                <w:b/>
                <w:bCs/>
                <w:sz w:val="28"/>
                <w:szCs w:val="28"/>
              </w:rPr>
              <w:t>法定代表人</w:t>
            </w:r>
          </w:p>
          <w:p>
            <w:pPr>
              <w:jc w:val="center"/>
              <w:rPr>
                <w:rFonts w:hint="default" w:ascii="仿宋_GB2312" w:eastAsia="仿宋_GB2312" w:hAnsiTheme="minorHAnsi" w:cstheme="minorBidi"/>
                <w:b/>
                <w:bCs/>
                <w:kern w:val="2"/>
                <w:sz w:val="28"/>
                <w:szCs w:val="28"/>
                <w:lang w:val="en-US" w:eastAsia="zh-CN" w:bidi="ar-SA"/>
              </w:rPr>
            </w:pPr>
            <w:r>
              <w:rPr>
                <w:rFonts w:hint="eastAsia" w:ascii="仿宋_GB2312" w:eastAsia="仿宋_GB2312" w:cstheme="minorBidi"/>
                <w:b/>
                <w:bCs/>
                <w:kern w:val="2"/>
                <w:sz w:val="28"/>
                <w:szCs w:val="28"/>
                <w:lang w:val="en-US" w:eastAsia="zh-CN" w:bidi="ar-SA"/>
              </w:rPr>
              <w:t>签名（章）</w:t>
            </w:r>
          </w:p>
        </w:tc>
        <w:tc>
          <w:tcPr>
            <w:tcW w:w="25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kern w:val="2"/>
                <w:sz w:val="28"/>
                <w:szCs w:val="28"/>
                <w:lang w:val="en-US" w:eastAsia="zh-CN" w:bidi="ar-SA"/>
              </w:rPr>
            </w:pPr>
          </w:p>
        </w:tc>
        <w:tc>
          <w:tcPr>
            <w:tcW w:w="222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default"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申请日期</w:t>
            </w:r>
          </w:p>
        </w:tc>
        <w:tc>
          <w:tcPr>
            <w:tcW w:w="2550" w:type="dxa"/>
            <w:tcBorders>
              <w:top w:val="single" w:color="000000" w:sz="12" w:space="0"/>
              <w:left w:val="single" w:color="000000" w:sz="12" w:space="0"/>
              <w:bottom w:val="single" w:color="000000" w:sz="12" w:space="0"/>
              <w:right w:val="single" w:color="000000" w:sz="12" w:space="0"/>
            </w:tcBorders>
            <w:vAlign w:val="center"/>
          </w:tcPr>
          <w:p>
            <w:pPr>
              <w:pStyle w:val="2"/>
              <w:jc w:val="center"/>
              <w:rPr>
                <w:rFonts w:hint="eastAsia" w:ascii="仿宋_GB2312" w:eastAsia="仿宋_GB2312"/>
                <w:b/>
                <w:bCs/>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9490" w:type="dxa"/>
            <w:gridSpan w:val="4"/>
            <w:tcBorders>
              <w:top w:val="single" w:color="000000" w:sz="12" w:space="0"/>
              <w:left w:val="single" w:color="000000" w:sz="12" w:space="0"/>
              <w:bottom w:val="single" w:color="000000" w:sz="12" w:space="0"/>
              <w:right w:val="single" w:color="000000" w:sz="12" w:space="0"/>
            </w:tcBorders>
            <w:vAlign w:val="center"/>
          </w:tcPr>
          <w:p>
            <w:pPr>
              <w:pStyle w:val="2"/>
              <w:jc w:val="center"/>
              <w:rPr>
                <w:rFonts w:hint="default"/>
                <w:lang w:val="en-US" w:eastAsia="zh-CN"/>
              </w:rPr>
            </w:pPr>
            <w:r>
              <w:rPr>
                <w:rFonts w:hint="eastAsia" w:ascii="仿宋_GB2312" w:eastAsia="仿宋_GB2312"/>
                <w:b/>
                <w:bCs/>
                <w:sz w:val="28"/>
                <w:szCs w:val="28"/>
                <w:lang w:val="en-US" w:eastAsia="zh-CN"/>
              </w:rPr>
              <w:t>申报项目信息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pPr>
              <w:pStyle w:val="2"/>
              <w:jc w:val="center"/>
              <w:rPr>
                <w:rFonts w:hint="eastAsia" w:ascii="仿宋_GB2312" w:eastAsia="仿宋_GB2312"/>
                <w:b/>
                <w:bCs/>
                <w:sz w:val="28"/>
                <w:szCs w:val="28"/>
                <w:lang w:val="en-US" w:eastAsia="zh-CN"/>
              </w:rPr>
            </w:pPr>
            <w:r>
              <w:rPr>
                <w:rFonts w:hint="eastAsia" w:ascii="仿宋_GB2312" w:eastAsia="仿宋_GB2312"/>
                <w:b/>
                <w:bCs/>
                <w:sz w:val="28"/>
                <w:szCs w:val="28"/>
                <w:lang w:eastAsia="zh-CN"/>
              </w:rPr>
              <w:t>申</w:t>
            </w:r>
            <w:r>
              <w:rPr>
                <w:rFonts w:hint="eastAsia" w:ascii="仿宋_GB2312" w:eastAsia="仿宋_GB2312"/>
                <w:b/>
                <w:bCs/>
                <w:sz w:val="28"/>
                <w:szCs w:val="28"/>
                <w:lang w:val="en-US" w:eastAsia="zh-CN"/>
              </w:rPr>
              <w:t>报项目</w:t>
            </w:r>
          </w:p>
          <w:p>
            <w:pPr>
              <w:pStyle w:val="2"/>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所属</w:t>
            </w:r>
            <w:r>
              <w:rPr>
                <w:rFonts w:hint="eastAsia" w:ascii="仿宋_GB2312" w:eastAsia="仿宋_GB2312"/>
                <w:b/>
                <w:bCs/>
                <w:sz w:val="28"/>
                <w:szCs w:val="28"/>
                <w:lang w:eastAsia="zh-CN"/>
              </w:rPr>
              <w:t>年度</w:t>
            </w:r>
          </w:p>
        </w:tc>
        <w:tc>
          <w:tcPr>
            <w:tcW w:w="7293" w:type="dxa"/>
            <w:gridSpan w:val="3"/>
            <w:tcBorders>
              <w:top w:val="single" w:color="000000" w:sz="12" w:space="0"/>
              <w:left w:val="single" w:color="000000" w:sz="12" w:space="0"/>
              <w:bottom w:val="single" w:color="000000" w:sz="12" w:space="0"/>
              <w:right w:val="single" w:color="000000" w:sz="12" w:space="0"/>
            </w:tcBorders>
            <w:vAlign w:val="center"/>
          </w:tcPr>
          <w:p>
            <w:pPr>
              <w:pStyle w:val="2"/>
              <w:jc w:val="center"/>
              <w:rPr>
                <w:rFonts w:hint="eastAsia" w:ascii="仿宋_GB2312" w:eastAsia="仿宋_GB2312"/>
                <w:b/>
                <w:bCs/>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2"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申报项目</w:t>
            </w:r>
          </w:p>
        </w:tc>
        <w:tc>
          <w:tcPr>
            <w:tcW w:w="2520" w:type="dxa"/>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仿宋_GB2312" w:eastAsia="仿宋_GB2312"/>
                <w:b w:val="0"/>
                <w:bCs w:val="0"/>
                <w:sz w:val="28"/>
                <w:szCs w:val="28"/>
                <w:lang w:val="en-US" w:eastAsia="zh-CN"/>
              </w:rPr>
            </w:pPr>
            <w:r>
              <w:rPr>
                <w:rFonts w:hint="eastAsia" w:ascii="仿宋_GB2312" w:eastAsia="仿宋_GB2312"/>
                <w:b w:val="0"/>
                <w:bCs w:val="0"/>
                <w:sz w:val="28"/>
                <w:szCs w:val="28"/>
                <w:lang w:val="en-US" w:eastAsia="zh-CN"/>
              </w:rPr>
              <w:sym w:font="Wingdings" w:char="00A8"/>
            </w:r>
            <w:r>
              <w:rPr>
                <w:rFonts w:hint="default" w:ascii="仿宋_GB2312" w:eastAsia="仿宋_GB2312"/>
                <w:b w:val="0"/>
                <w:bCs w:val="0"/>
                <w:sz w:val="28"/>
                <w:szCs w:val="28"/>
                <w:lang w:val="en-US" w:eastAsia="zh-CN"/>
              </w:rPr>
              <w:t>产业集聚鼓励</w:t>
            </w:r>
          </w:p>
          <w:p>
            <w:pPr>
              <w:jc w:val="both"/>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（仅限入驻龙岗区人力资源服务产业园机构申报）</w:t>
            </w:r>
          </w:p>
        </w:tc>
        <w:tc>
          <w:tcPr>
            <w:tcW w:w="222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sym w:font="Wingdings" w:char="00A8"/>
            </w:r>
            <w:r>
              <w:rPr>
                <w:rFonts w:hint="eastAsia" w:ascii="仿宋_GB2312" w:eastAsia="仿宋_GB2312"/>
                <w:b w:val="0"/>
                <w:bCs w:val="0"/>
                <w:sz w:val="28"/>
                <w:szCs w:val="28"/>
                <w:lang w:val="en-US" w:eastAsia="zh-CN"/>
              </w:rPr>
              <w:t>稳增长鼓励</w:t>
            </w:r>
          </w:p>
        </w:tc>
        <w:tc>
          <w:tcPr>
            <w:tcW w:w="255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sym w:font="Wingdings" w:char="00A8"/>
            </w:r>
            <w:r>
              <w:rPr>
                <w:rFonts w:hint="eastAsia" w:ascii="仿宋_GB2312" w:eastAsia="仿宋_GB2312"/>
                <w:b w:val="0"/>
                <w:bCs w:val="0"/>
                <w:sz w:val="28"/>
                <w:szCs w:val="28"/>
                <w:lang w:val="en-US" w:eastAsia="zh-CN"/>
              </w:rPr>
              <w:t>高质量发展鼓励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9" w:hRule="atLeast"/>
          <w:jc w:val="center"/>
        </w:trPr>
        <w:tc>
          <w:tcPr>
            <w:tcW w:w="219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年度营业收入（万元）</w:t>
            </w:r>
          </w:p>
        </w:tc>
        <w:tc>
          <w:tcPr>
            <w:tcW w:w="25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kern w:val="2"/>
                <w:sz w:val="28"/>
                <w:szCs w:val="28"/>
                <w:lang w:val="en-US" w:eastAsia="zh-CN" w:bidi="ar-SA"/>
              </w:rPr>
            </w:pPr>
          </w:p>
        </w:tc>
        <w:tc>
          <w:tcPr>
            <w:tcW w:w="477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其中：代收代付营业收入</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万元；转包、分包或通过第三方平台支付劳务费（服务费）</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0"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上年度营业收入（万元）</w:t>
            </w:r>
          </w:p>
          <w:p>
            <w:pPr>
              <w:jc w:val="both"/>
              <w:rPr>
                <w:rFonts w:hint="default" w:ascii="仿宋_GB2312" w:eastAsia="仿宋_GB2312"/>
                <w:b/>
                <w:bCs/>
                <w:sz w:val="28"/>
                <w:szCs w:val="28"/>
                <w:lang w:val="en-US" w:eastAsia="zh-CN"/>
              </w:rPr>
            </w:pPr>
            <w:r>
              <w:rPr>
                <w:rFonts w:hint="eastAsia" w:ascii="仿宋_GB2312" w:eastAsia="仿宋_GB2312"/>
                <w:b/>
                <w:bCs/>
                <w:color w:val="FF0000"/>
                <w:sz w:val="28"/>
                <w:szCs w:val="28"/>
                <w:lang w:val="en-US" w:eastAsia="zh-CN"/>
              </w:rPr>
              <w:t>（仅适用于稳增长鼓励首次申请填写）</w:t>
            </w:r>
          </w:p>
        </w:tc>
        <w:tc>
          <w:tcPr>
            <w:tcW w:w="2520"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p>
        </w:tc>
        <w:tc>
          <w:tcPr>
            <w:tcW w:w="4773" w:type="dxa"/>
            <w:gridSpan w:val="2"/>
            <w:tcBorders>
              <w:top w:val="single" w:color="000000" w:sz="12" w:space="0"/>
              <w:left w:val="single" w:color="000000" w:sz="12" w:space="0"/>
              <w:bottom w:val="single" w:color="000000" w:sz="12" w:space="0"/>
              <w:right w:val="single" w:color="000000" w:sz="12" w:space="0"/>
            </w:tcBorders>
            <w:vAlign w:val="center"/>
          </w:tcPr>
          <w:p>
            <w:pPr>
              <w:jc w:val="both"/>
              <w:rPr>
                <w:rFonts w:ascii="仿宋_GB2312" w:eastAsia="仿宋_GB2312"/>
                <w:sz w:val="28"/>
                <w:szCs w:val="28"/>
              </w:rPr>
            </w:pPr>
            <w:r>
              <w:rPr>
                <w:rFonts w:hint="eastAsia" w:ascii="仿宋_GB2312" w:eastAsia="仿宋_GB2312"/>
                <w:sz w:val="28"/>
                <w:szCs w:val="28"/>
                <w:lang w:val="en-US" w:eastAsia="zh-CN"/>
              </w:rPr>
              <w:t>其中：代收代付营业收入</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万元；转包、分包或通过第三方平台支付劳务费（服务费）</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6" w:hRule="atLeast"/>
          <w:jc w:val="center"/>
        </w:trPr>
        <w:tc>
          <w:tcPr>
            <w:tcW w:w="219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rPr>
                <w:rFonts w:hint="eastAsia"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前次享受稳增长鼓励营业收入（万元）</w:t>
            </w:r>
          </w:p>
          <w:p>
            <w:pPr>
              <w:keepNext w:val="0"/>
              <w:keepLines w:val="0"/>
              <w:widowControl/>
              <w:suppressLineNumbers w:val="0"/>
              <w:jc w:val="both"/>
              <w:rPr>
                <w:rFonts w:hint="default"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FF0000"/>
                <w:kern w:val="0"/>
                <w:sz w:val="28"/>
                <w:szCs w:val="28"/>
                <w:lang w:val="en-US" w:eastAsia="zh-CN" w:bidi="ar"/>
              </w:rPr>
              <w:t>（非首次申请时填写）</w:t>
            </w:r>
          </w:p>
        </w:tc>
        <w:tc>
          <w:tcPr>
            <w:tcW w:w="25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kern w:val="2"/>
                <w:sz w:val="28"/>
                <w:szCs w:val="28"/>
                <w:lang w:val="en-US" w:eastAsia="zh-CN" w:bidi="ar-SA"/>
              </w:rPr>
            </w:pPr>
          </w:p>
        </w:tc>
        <w:tc>
          <w:tcPr>
            <w:tcW w:w="222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rPr>
                <w:rFonts w:hint="eastAsia" w:ascii="仿宋_GB2312" w:hAnsi="宋体" w:eastAsia="仿宋_GB2312" w:cs="仿宋_GB2312"/>
                <w:b/>
                <w:bCs/>
                <w:color w:val="000000"/>
                <w:kern w:val="0"/>
                <w:sz w:val="28"/>
                <w:szCs w:val="28"/>
                <w:lang w:val="en-US" w:eastAsia="zh-CN" w:bidi="ar"/>
              </w:rPr>
            </w:pPr>
            <w:r>
              <w:rPr>
                <w:rFonts w:ascii="仿宋_GB2312" w:hAnsi="宋体" w:eastAsia="仿宋_GB2312" w:cs="仿宋_GB2312"/>
                <w:b/>
                <w:bCs/>
                <w:color w:val="000000"/>
                <w:kern w:val="0"/>
                <w:sz w:val="28"/>
                <w:szCs w:val="28"/>
                <w:lang w:val="en-US" w:eastAsia="zh-CN" w:bidi="ar"/>
              </w:rPr>
              <w:t>已享受</w:t>
            </w:r>
            <w:r>
              <w:rPr>
                <w:rFonts w:hint="eastAsia" w:ascii="仿宋_GB2312" w:hAnsi="宋体" w:eastAsia="仿宋_GB2312" w:cs="仿宋_GB2312"/>
                <w:b/>
                <w:bCs/>
                <w:color w:val="000000"/>
                <w:kern w:val="0"/>
                <w:sz w:val="28"/>
                <w:szCs w:val="28"/>
                <w:lang w:val="en-US" w:eastAsia="zh-CN" w:bidi="ar"/>
              </w:rPr>
              <w:t>的最高</w:t>
            </w:r>
          </w:p>
          <w:p>
            <w:pPr>
              <w:keepNext w:val="0"/>
              <w:keepLines w:val="0"/>
              <w:widowControl/>
              <w:suppressLineNumbers w:val="0"/>
              <w:jc w:val="center"/>
              <w:rPr>
                <w:rFonts w:hint="eastAsia"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档次营业收入</w:t>
            </w:r>
          </w:p>
          <w:p>
            <w:pPr>
              <w:jc w:val="center"/>
              <w:rPr>
                <w:rFonts w:hint="eastAsia"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（万元）</w:t>
            </w:r>
          </w:p>
          <w:p>
            <w:pPr>
              <w:jc w:val="both"/>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b/>
                <w:bCs/>
                <w:color w:val="FF0000"/>
                <w:kern w:val="0"/>
                <w:sz w:val="28"/>
                <w:szCs w:val="28"/>
                <w:lang w:val="en-US" w:eastAsia="zh-CN" w:bidi="ar"/>
              </w:rPr>
              <w:t>（</w:t>
            </w:r>
            <w:r>
              <w:rPr>
                <w:rFonts w:hint="eastAsia" w:ascii="仿宋_GB2312" w:eastAsia="仿宋_GB2312"/>
                <w:b/>
                <w:bCs/>
                <w:color w:val="FF0000"/>
                <w:sz w:val="28"/>
                <w:szCs w:val="28"/>
                <w:lang w:val="en-US" w:eastAsia="zh-CN"/>
              </w:rPr>
              <w:t>仅适用于高质量发展鼓励非首次申请填写）</w:t>
            </w:r>
          </w:p>
        </w:tc>
        <w:tc>
          <w:tcPr>
            <w:tcW w:w="255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b/>
                <w:bCs/>
                <w:kern w:val="2"/>
                <w:sz w:val="28"/>
                <w:szCs w:val="28"/>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FF0000"/>
          <w:lang w:val="en-US" w:eastAsia="zh-CN"/>
        </w:rPr>
      </w:pPr>
      <w:r>
        <w:rPr>
          <w:rFonts w:hint="eastAsia"/>
          <w:color w:val="FF0000"/>
          <w:lang w:val="en-US" w:eastAsia="zh-CN"/>
        </w:rPr>
        <w:t>备注：1.年度营业收入，是指机构从事人力资源服务相关业务形成的且实际发生地在龙岗的营业收入（含代收代付的工资、社保、公积金等)，其中代收代付部分按20%计算；机构转包、分包业务或通过第三方平台支付劳务费（服务费）等部分按10%计算；</w:t>
      </w:r>
    </w:p>
    <w:p>
      <w:pPr>
        <w:pStyle w:val="2"/>
        <w:ind w:firstLine="420" w:firstLineChars="200"/>
        <w:rPr>
          <w:rFonts w:hint="default"/>
          <w:lang w:val="en-US"/>
        </w:rPr>
      </w:pPr>
      <w:r>
        <w:rPr>
          <w:rFonts w:hint="eastAsia"/>
          <w:color w:val="FF0000"/>
          <w:lang w:val="en-US" w:eastAsia="zh-CN"/>
        </w:rPr>
        <w:t>2.如上表格数据仅填写申报单位本单位的数据，如申报单位申报稳增长鼓励和高质量发展鼓励时,有合并申报单位则填写如下表格。</w:t>
      </w:r>
    </w:p>
    <w:p>
      <w:pPr>
        <w:pStyle w:val="3"/>
        <w:ind w:left="0" w:leftChars="0" w:firstLine="0" w:firstLineChars="0"/>
        <w:rPr>
          <w:rFonts w:hint="eastAsia"/>
          <w:lang w:val="en-US" w:eastAsia="zh-CN"/>
        </w:rPr>
      </w:pPr>
    </w:p>
    <w:p>
      <w:pP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br w:type="page"/>
      </w:r>
    </w:p>
    <w:p>
      <w:pPr>
        <w:pStyle w:val="3"/>
        <w:ind w:left="0" w:leftChars="0" w:firstLine="0" w:firstLineChars="0"/>
        <w:rPr>
          <w:rFonts w:hint="default"/>
          <w:lang w:val="en-US" w:eastAsia="zh-CN"/>
        </w:rPr>
      </w:pPr>
      <w:r>
        <w:rPr>
          <w:rFonts w:hint="eastAsia" w:ascii="仿宋_GB2312" w:eastAsia="仿宋_GB2312"/>
          <w:b/>
          <w:bCs/>
          <w:sz w:val="28"/>
          <w:szCs w:val="28"/>
          <w:lang w:val="en-US" w:eastAsia="zh-CN"/>
        </w:rPr>
        <w:t>合并申报单位填写（如无则不填写）：</w:t>
      </w:r>
    </w:p>
    <w:tbl>
      <w:tblPr>
        <w:tblStyle w:val="8"/>
        <w:tblW w:w="9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9"/>
        <w:gridCol w:w="10"/>
        <w:gridCol w:w="2476"/>
        <w:gridCol w:w="2211"/>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9357" w:type="dxa"/>
            <w:gridSpan w:val="5"/>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仿宋_GB2312" w:eastAsia="仿宋_GB2312"/>
                <w:sz w:val="28"/>
                <w:szCs w:val="28"/>
                <w:lang w:val="en-US" w:eastAsia="zh-CN"/>
              </w:rPr>
            </w:pPr>
            <w:r>
              <w:rPr>
                <w:rFonts w:hint="eastAsia" w:ascii="仿宋_GB2312" w:eastAsia="仿宋_GB2312"/>
                <w:b/>
                <w:bCs/>
                <w:sz w:val="28"/>
                <w:szCs w:val="28"/>
                <w:lang w:val="en-US" w:eastAsia="zh-CN"/>
              </w:rPr>
              <w:t>合并申报单位信息（一）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合并申报单位</w:t>
            </w:r>
          </w:p>
          <w:p>
            <w:pPr>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名称</w:t>
            </w:r>
          </w:p>
        </w:tc>
        <w:tc>
          <w:tcPr>
            <w:tcW w:w="7008"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申报单位</w:t>
            </w:r>
            <w:r>
              <w:rPr>
                <w:rFonts w:hint="eastAsia" w:ascii="仿宋_GB2312" w:eastAsia="仿宋_GB2312"/>
                <w:b/>
                <w:bCs/>
                <w:sz w:val="28"/>
                <w:szCs w:val="28"/>
              </w:rPr>
              <w:t>类型</w:t>
            </w:r>
          </w:p>
        </w:tc>
        <w:tc>
          <w:tcPr>
            <w:tcW w:w="24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（参考营业执照）</w:t>
            </w:r>
          </w:p>
        </w:tc>
        <w:tc>
          <w:tcPr>
            <w:tcW w:w="221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仿宋_GB2312" w:eastAsia="仿宋_GB2312" w:hAnsiTheme="minorHAnsi" w:cstheme="minorBidi"/>
                <w:kern w:val="2"/>
                <w:sz w:val="28"/>
                <w:szCs w:val="28"/>
                <w:lang w:val="en-US" w:eastAsia="zh-CN" w:bidi="ar-SA"/>
              </w:rPr>
            </w:pPr>
            <w:r>
              <w:rPr>
                <w:rFonts w:hint="eastAsia" w:ascii="仿宋_GB2312" w:eastAsia="仿宋_GB2312"/>
                <w:b/>
                <w:bCs/>
                <w:sz w:val="28"/>
                <w:szCs w:val="28"/>
              </w:rPr>
              <w:t>注册日期</w:t>
            </w:r>
          </w:p>
        </w:tc>
        <w:tc>
          <w:tcPr>
            <w:tcW w:w="232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仿宋_GB2312" w:eastAsia="仿宋_GB2312" w:hAnsiTheme="minorHAnsi" w:cstheme="minorBidi"/>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eastAsia="仿宋_GB2312"/>
                <w:b/>
                <w:bCs/>
                <w:sz w:val="28"/>
                <w:szCs w:val="28"/>
              </w:rPr>
            </w:pPr>
            <w:r>
              <w:rPr>
                <w:rFonts w:hint="eastAsia" w:ascii="仿宋_GB2312" w:eastAsia="仿宋_GB2312"/>
                <w:b/>
                <w:bCs/>
                <w:sz w:val="28"/>
                <w:szCs w:val="28"/>
              </w:rPr>
              <w:t>统一社会</w:t>
            </w:r>
          </w:p>
          <w:p>
            <w:pPr>
              <w:jc w:val="center"/>
              <w:rPr>
                <w:rFonts w:hint="eastAsia" w:ascii="仿宋_GB2312" w:eastAsia="仿宋_GB2312"/>
                <w:b/>
                <w:bCs/>
                <w:sz w:val="28"/>
                <w:szCs w:val="28"/>
                <w:lang w:val="en-US" w:eastAsia="zh-CN"/>
              </w:rPr>
            </w:pPr>
            <w:r>
              <w:rPr>
                <w:rFonts w:hint="eastAsia" w:ascii="仿宋_GB2312" w:eastAsia="仿宋_GB2312"/>
                <w:b/>
                <w:bCs/>
                <w:sz w:val="28"/>
                <w:szCs w:val="28"/>
              </w:rPr>
              <w:t>信用代码</w:t>
            </w:r>
          </w:p>
        </w:tc>
        <w:tc>
          <w:tcPr>
            <w:tcW w:w="7008"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4"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住所</w:t>
            </w:r>
            <w:r>
              <w:rPr>
                <w:rFonts w:hint="eastAsia" w:ascii="仿宋_GB2312" w:eastAsia="仿宋_GB2312"/>
                <w:b/>
                <w:bCs/>
                <w:sz w:val="28"/>
                <w:szCs w:val="28"/>
              </w:rPr>
              <w:t>地址</w:t>
            </w:r>
          </w:p>
        </w:tc>
        <w:tc>
          <w:tcPr>
            <w:tcW w:w="7008"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仿宋_GB2312" w:eastAsia="仿宋_GB2312"/>
                <w:b/>
                <w:bCs/>
                <w:sz w:val="28"/>
                <w:szCs w:val="28"/>
                <w:lang w:val="en-US" w:eastAsia="zh-CN"/>
              </w:rPr>
            </w:pPr>
            <w:r>
              <w:rPr>
                <w:rFonts w:hint="eastAsia" w:ascii="仿宋_GB2312" w:eastAsia="仿宋_GB2312"/>
                <w:b/>
                <w:bCs/>
                <w:sz w:val="28"/>
                <w:szCs w:val="28"/>
              </w:rPr>
              <w:t>经营范围</w:t>
            </w:r>
          </w:p>
        </w:tc>
        <w:tc>
          <w:tcPr>
            <w:tcW w:w="7008"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6"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具备的从业资质</w:t>
            </w:r>
          </w:p>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证明</w:t>
            </w:r>
          </w:p>
        </w:tc>
        <w:tc>
          <w:tcPr>
            <w:tcW w:w="7008"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劳务派遣经营许可证    </w:t>
            </w: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民办职业培训机构备案证</w:t>
            </w:r>
          </w:p>
          <w:p>
            <w:pPr>
              <w:pStyle w:val="2"/>
              <w:rPr>
                <w:rFonts w:hint="default" w:ascii="宋体" w:hAnsi="Courier New" w:eastAsiaTheme="minorEastAsia" w:cstheme="minorBidi"/>
                <w:kern w:val="2"/>
                <w:sz w:val="21"/>
                <w:szCs w:val="22"/>
                <w:lang w:val="en-US" w:eastAsia="zh-CN" w:bidi="ar-SA"/>
              </w:rPr>
            </w:pP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人力资源服务备案凭证  </w:t>
            </w: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人力资源服务许可证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default" w:ascii="仿宋_GB2312" w:eastAsia="仿宋_GB2312"/>
                <w:b/>
                <w:bCs/>
                <w:sz w:val="28"/>
                <w:szCs w:val="28"/>
                <w:lang w:val="en-US" w:eastAsia="zh-CN"/>
              </w:rPr>
            </w:pPr>
            <w:r>
              <w:rPr>
                <w:rFonts w:hint="eastAsia" w:ascii="仿宋_GB2312" w:eastAsia="仿宋_GB2312"/>
                <w:b/>
                <w:bCs/>
                <w:sz w:val="28"/>
                <w:szCs w:val="28"/>
              </w:rPr>
              <w:t>法定代表人姓名</w:t>
            </w:r>
          </w:p>
        </w:tc>
        <w:tc>
          <w:tcPr>
            <w:tcW w:w="2476"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p>
        </w:tc>
        <w:tc>
          <w:tcPr>
            <w:tcW w:w="2211"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r>
              <w:rPr>
                <w:rFonts w:hint="eastAsia" w:ascii="仿宋_GB2312" w:eastAsia="仿宋_GB2312"/>
                <w:b/>
                <w:bCs/>
                <w:sz w:val="28"/>
                <w:szCs w:val="28"/>
                <w:lang w:val="en-US" w:eastAsia="zh-CN"/>
              </w:rPr>
              <w:t>与申报单位关系</w:t>
            </w:r>
          </w:p>
        </w:tc>
        <w:tc>
          <w:tcPr>
            <w:tcW w:w="2321" w:type="dxa"/>
            <w:tcBorders>
              <w:top w:val="single" w:color="000000" w:sz="12" w:space="0"/>
              <w:left w:val="single" w:color="000000" w:sz="12" w:space="0"/>
              <w:bottom w:val="single" w:color="000000" w:sz="12" w:space="0"/>
              <w:right w:val="single" w:color="000000" w:sz="12" w:space="0"/>
            </w:tcBorders>
            <w:vAlign w:val="center"/>
          </w:tcPr>
          <w:p>
            <w:pPr>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7"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年度营业收入（万元）</w:t>
            </w:r>
          </w:p>
        </w:tc>
        <w:tc>
          <w:tcPr>
            <w:tcW w:w="24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default" w:ascii="仿宋_GB2312" w:eastAsia="仿宋_GB2312" w:hAnsiTheme="minorHAnsi" w:cstheme="minorBidi"/>
                <w:kern w:val="2"/>
                <w:sz w:val="28"/>
                <w:szCs w:val="28"/>
                <w:lang w:val="en-US" w:eastAsia="zh-CN" w:bidi="ar-SA"/>
              </w:rPr>
            </w:pPr>
          </w:p>
        </w:tc>
        <w:tc>
          <w:tcPr>
            <w:tcW w:w="453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其中：代收代付营业收入</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万元；转包、分包或通过第三方平台支付劳务费（服务费）</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上年度营业收入（万元）</w:t>
            </w:r>
          </w:p>
        </w:tc>
        <w:tc>
          <w:tcPr>
            <w:tcW w:w="24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仿宋_GB2312" w:eastAsia="仿宋_GB2312" w:hAnsiTheme="minorHAnsi" w:cstheme="minorBidi"/>
                <w:kern w:val="2"/>
                <w:sz w:val="28"/>
                <w:szCs w:val="28"/>
                <w:lang w:val="en-US" w:eastAsia="zh-CN" w:bidi="ar-SA"/>
              </w:rPr>
            </w:pPr>
          </w:p>
        </w:tc>
        <w:tc>
          <w:tcPr>
            <w:tcW w:w="453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both"/>
              <w:rPr>
                <w:rFonts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其中：代收代付营业收入</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万元；转包、分包或通过第三方平台支付劳务费（服务费）</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935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sz w:val="28"/>
                <w:szCs w:val="28"/>
                <w:lang w:val="en-US" w:eastAsia="zh-CN"/>
              </w:rPr>
            </w:pPr>
            <w:r>
              <w:rPr>
                <w:rFonts w:hint="eastAsia" w:ascii="仿宋_GB2312" w:eastAsia="仿宋_GB2312"/>
                <w:b/>
                <w:bCs/>
                <w:sz w:val="28"/>
                <w:szCs w:val="28"/>
                <w:lang w:val="en-US" w:eastAsia="zh-CN"/>
              </w:rPr>
              <w:t>合并申报单位信息（二）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3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合并申报单位</w:t>
            </w:r>
          </w:p>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名称</w:t>
            </w:r>
          </w:p>
        </w:tc>
        <w:tc>
          <w:tcPr>
            <w:tcW w:w="7018"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b/>
                <w:bCs/>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3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申报单位</w:t>
            </w:r>
            <w:r>
              <w:rPr>
                <w:rFonts w:hint="eastAsia" w:ascii="仿宋_GB2312" w:eastAsia="仿宋_GB2312"/>
                <w:b/>
                <w:bCs/>
                <w:sz w:val="28"/>
                <w:szCs w:val="28"/>
              </w:rPr>
              <w:t>类型</w:t>
            </w:r>
          </w:p>
        </w:tc>
        <w:tc>
          <w:tcPr>
            <w:tcW w:w="248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sz w:val="28"/>
                <w:szCs w:val="28"/>
                <w:lang w:val="en-US" w:eastAsia="zh-CN"/>
              </w:rPr>
              <w:t>（参考营业执照）</w:t>
            </w:r>
          </w:p>
        </w:tc>
        <w:tc>
          <w:tcPr>
            <w:tcW w:w="221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b/>
                <w:bCs/>
                <w:sz w:val="28"/>
                <w:szCs w:val="28"/>
              </w:rPr>
              <w:t>注册日期</w:t>
            </w:r>
          </w:p>
        </w:tc>
        <w:tc>
          <w:tcPr>
            <w:tcW w:w="232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both"/>
              <w:rPr>
                <w:rFonts w:hint="eastAsia" w:ascii="仿宋_GB2312" w:eastAsia="仿宋_GB2312"/>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b/>
                <w:bCs/>
                <w:sz w:val="28"/>
                <w:szCs w:val="28"/>
              </w:rPr>
            </w:pPr>
            <w:r>
              <w:rPr>
                <w:rFonts w:hint="eastAsia" w:ascii="仿宋_GB2312" w:eastAsia="仿宋_GB2312"/>
                <w:b/>
                <w:bCs/>
                <w:sz w:val="28"/>
                <w:szCs w:val="28"/>
              </w:rPr>
              <w:t>统一社会</w:t>
            </w:r>
          </w:p>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rPr>
              <w:t>信用代码</w:t>
            </w:r>
          </w:p>
        </w:tc>
        <w:tc>
          <w:tcPr>
            <w:tcW w:w="7008"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住所</w:t>
            </w:r>
            <w:r>
              <w:rPr>
                <w:rFonts w:hint="eastAsia" w:ascii="仿宋_GB2312" w:eastAsia="仿宋_GB2312"/>
                <w:b/>
                <w:bCs/>
                <w:sz w:val="28"/>
                <w:szCs w:val="28"/>
              </w:rPr>
              <w:t>地址</w:t>
            </w:r>
          </w:p>
        </w:tc>
        <w:tc>
          <w:tcPr>
            <w:tcW w:w="7008"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rPr>
              <w:t>经营范围</w:t>
            </w:r>
          </w:p>
        </w:tc>
        <w:tc>
          <w:tcPr>
            <w:tcW w:w="7008"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具备的从业资质</w:t>
            </w:r>
          </w:p>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证明</w:t>
            </w:r>
          </w:p>
        </w:tc>
        <w:tc>
          <w:tcPr>
            <w:tcW w:w="7008"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劳务派遣经营许可证    </w:t>
            </w: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民办职业培训机构备案证</w:t>
            </w:r>
          </w:p>
          <w:p>
            <w:pPr>
              <w:pStyle w:val="2"/>
              <w:rPr>
                <w:rFonts w:hint="eastAsia" w:ascii="宋体" w:hAnsi="Courier New" w:eastAsiaTheme="minorEastAsia" w:cstheme="minorBidi"/>
                <w:kern w:val="2"/>
                <w:sz w:val="21"/>
                <w:szCs w:val="22"/>
                <w:lang w:val="en-US" w:eastAsia="zh-CN" w:bidi="ar-SA"/>
              </w:rPr>
            </w:pP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人力资源服务备案凭证  </w:t>
            </w: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人力资源服务许可证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rPr>
              <w:t>法定代表人姓名</w:t>
            </w:r>
          </w:p>
        </w:tc>
        <w:tc>
          <w:tcPr>
            <w:tcW w:w="24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kern w:val="2"/>
                <w:sz w:val="28"/>
                <w:szCs w:val="28"/>
                <w:lang w:val="en-US" w:eastAsia="zh-CN" w:bidi="ar-SA"/>
              </w:rPr>
            </w:pPr>
          </w:p>
        </w:tc>
        <w:tc>
          <w:tcPr>
            <w:tcW w:w="221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b/>
                <w:bCs/>
                <w:sz w:val="28"/>
                <w:szCs w:val="28"/>
                <w:lang w:val="en-US" w:eastAsia="zh-CN"/>
              </w:rPr>
              <w:t>与申报单位关系</w:t>
            </w:r>
          </w:p>
        </w:tc>
        <w:tc>
          <w:tcPr>
            <w:tcW w:w="232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kern w:val="2"/>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年度营业收入（万元）</w:t>
            </w:r>
          </w:p>
        </w:tc>
        <w:tc>
          <w:tcPr>
            <w:tcW w:w="24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kern w:val="2"/>
                <w:sz w:val="28"/>
                <w:szCs w:val="28"/>
                <w:lang w:val="en-US" w:eastAsia="zh-CN" w:bidi="ar-SA"/>
              </w:rPr>
            </w:pPr>
          </w:p>
        </w:tc>
        <w:tc>
          <w:tcPr>
            <w:tcW w:w="453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其中：代收代付营业收入</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万元；转包、分包或通过第三方平台支付劳务费（服务费）</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上年度营业收入（万元）</w:t>
            </w:r>
          </w:p>
        </w:tc>
        <w:tc>
          <w:tcPr>
            <w:tcW w:w="24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仿宋_GB2312" w:eastAsia="仿宋_GB2312" w:hAnsiTheme="minorHAnsi" w:cstheme="minorBidi"/>
                <w:kern w:val="2"/>
                <w:sz w:val="28"/>
                <w:szCs w:val="28"/>
                <w:lang w:val="en-US" w:eastAsia="zh-CN" w:bidi="ar-SA"/>
              </w:rPr>
            </w:pPr>
          </w:p>
        </w:tc>
        <w:tc>
          <w:tcPr>
            <w:tcW w:w="453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其中：代收代付营业收入</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万元；转包、分包或通过第三方平台支付劳务费（服务费）</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w:t>
            </w:r>
          </w:p>
        </w:tc>
      </w:tr>
    </w:tbl>
    <w:p>
      <w:pPr>
        <w:ind w:left="0" w:leftChars="0" w:firstLine="0" w:firstLineChars="0"/>
        <w:rPr>
          <w:rFonts w:hint="eastAsia"/>
          <w:color w:val="FF0000"/>
          <w:lang w:val="en-US" w:eastAsia="zh-CN"/>
        </w:rPr>
      </w:pPr>
      <w:r>
        <w:rPr>
          <w:rFonts w:hint="eastAsia"/>
          <w:color w:val="FF0000"/>
          <w:lang w:val="en-US" w:eastAsia="zh-CN"/>
        </w:rPr>
        <w:t>备注：1.机构申报稳增长鼓励和高质量发展鼓励时,取得人力资源服务业从业资质且实际经营地在龙岗的母公司、控股子公司或与其同属同一控股股东的公司营业收入可合并计算；</w:t>
      </w:r>
    </w:p>
    <w:p>
      <w:pPr>
        <w:ind w:left="0" w:leftChars="0" w:firstLine="0" w:firstLineChars="0"/>
        <w:rPr>
          <w:rFonts w:hint="default" w:eastAsia="宋体"/>
          <w:lang w:val="en-US" w:eastAsia="zh-CN"/>
        </w:rPr>
      </w:pPr>
      <w:r>
        <w:rPr>
          <w:rFonts w:hint="eastAsia"/>
          <w:color w:val="FF0000"/>
          <w:lang w:val="en-US" w:eastAsia="zh-CN"/>
        </w:rPr>
        <w:t>2.如合并申报单位有多个单位，可自行往后添加表格填写合并申报单位信息。</w:t>
      </w:r>
    </w:p>
    <w:p>
      <w:pPr>
        <w:rPr>
          <w:rFonts w:hint="eastAsia" w:ascii="黑体" w:hAnsi="黑体" w:eastAsia="黑体"/>
          <w:sz w:val="30"/>
          <w:szCs w:val="30"/>
          <w:lang w:val="en-US" w:eastAsia="zh-CN"/>
        </w:rPr>
      </w:pPr>
    </w:p>
    <w:p>
      <w:pPr>
        <w:rPr>
          <w:rFonts w:hint="eastAsia" w:ascii="黑体" w:hAnsi="黑体" w:eastAsia="黑体"/>
          <w:sz w:val="30"/>
          <w:szCs w:val="30"/>
          <w:lang w:val="en-US" w:eastAsia="zh-CN"/>
        </w:rPr>
      </w:pPr>
      <w:r>
        <w:rPr>
          <w:rFonts w:hint="eastAsia" w:ascii="黑体" w:hAnsi="黑体" w:eastAsia="黑体"/>
          <w:sz w:val="30"/>
          <w:szCs w:val="30"/>
          <w:lang w:val="en-US" w:eastAsia="zh-CN"/>
        </w:rPr>
        <w:br w:type="page"/>
      </w:r>
    </w:p>
    <w:p>
      <w:pPr>
        <w:numPr>
          <w:ilvl w:val="0"/>
          <w:numId w:val="0"/>
        </w:numPr>
        <w:jc w:val="left"/>
        <w:rPr>
          <w:rFonts w:hint="eastAsia" w:ascii="黑体" w:hAnsi="黑体" w:eastAsia="黑体"/>
          <w:sz w:val="30"/>
          <w:szCs w:val="30"/>
          <w:lang w:eastAsia="zh-CN"/>
        </w:rPr>
      </w:pPr>
      <w:r>
        <w:rPr>
          <w:rFonts w:hint="eastAsia" w:ascii="黑体" w:hAnsi="黑体" w:eastAsia="黑体"/>
          <w:sz w:val="30"/>
          <w:szCs w:val="30"/>
          <w:lang w:val="en-US" w:eastAsia="zh-CN"/>
        </w:rPr>
        <w:t>2.</w:t>
      </w:r>
      <w:r>
        <w:rPr>
          <w:rFonts w:hint="eastAsia" w:ascii="黑体" w:hAnsi="黑体" w:eastAsia="黑体"/>
          <w:sz w:val="30"/>
          <w:szCs w:val="30"/>
        </w:rPr>
        <w:t>工商营业执照和税务登记证或商事登记营业执照</w:t>
      </w:r>
    </w:p>
    <w:p>
      <w:pPr>
        <w:numPr>
          <w:ilvl w:val="0"/>
          <w:numId w:val="0"/>
        </w:numPr>
        <w:jc w:val="center"/>
        <w:rPr>
          <w:rFonts w:hint="eastAsia" w:ascii="黑体" w:hAnsi="黑体" w:eastAsia="黑体"/>
          <w:sz w:val="30"/>
          <w:szCs w:val="30"/>
        </w:rPr>
      </w:pPr>
    </w:p>
    <w:p>
      <w:pPr>
        <w:numPr>
          <w:ilvl w:val="0"/>
          <w:numId w:val="0"/>
        </w:numPr>
        <w:jc w:val="center"/>
        <w:rPr>
          <w:rFonts w:hint="eastAsia" w:ascii="黑体" w:hAnsi="黑体" w:eastAsia="黑体"/>
          <w:sz w:val="30"/>
          <w:szCs w:val="30"/>
        </w:rPr>
      </w:pPr>
      <w:r>
        <w:rPr>
          <w:rFonts w:hint="eastAsia" w:ascii="黑体" w:hAnsi="黑体" w:eastAsia="黑体"/>
          <w:sz w:val="30"/>
          <w:szCs w:val="30"/>
          <w:lang w:eastAsia="zh-CN"/>
        </w:rPr>
        <w:drawing>
          <wp:inline distT="0" distB="0" distL="114300" distR="114300">
            <wp:extent cx="3821430" cy="2694305"/>
            <wp:effectExtent l="0" t="0" r="7620" b="10795"/>
            <wp:docPr id="2" name="图片 2" descr="173553869229562107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55386922956210776(1)"/>
                    <pic:cNvPicPr>
                      <a:picLocks noChangeAspect="1"/>
                    </pic:cNvPicPr>
                  </pic:nvPicPr>
                  <pic:blipFill>
                    <a:blip r:embed="rId4"/>
                    <a:stretch>
                      <a:fillRect/>
                    </a:stretch>
                  </pic:blipFill>
                  <pic:spPr>
                    <a:xfrm>
                      <a:off x="0" y="0"/>
                      <a:ext cx="3821430" cy="2694305"/>
                    </a:xfrm>
                    <a:prstGeom prst="rect">
                      <a:avLst/>
                    </a:prstGeom>
                  </pic:spPr>
                </pic:pic>
              </a:graphicData>
            </a:graphic>
          </wp:inline>
        </w:drawing>
      </w:r>
    </w:p>
    <w:p>
      <w:pPr>
        <w:pStyle w:val="2"/>
        <w:rPr>
          <w:rFonts w:hint="eastAsia"/>
        </w:rPr>
      </w:pPr>
    </w:p>
    <w:p>
      <w:pPr>
        <w:numPr>
          <w:ilvl w:val="0"/>
          <w:numId w:val="1"/>
        </w:numPr>
        <w:jc w:val="left"/>
        <w:rPr>
          <w:rFonts w:hint="default" w:ascii="黑体" w:hAnsi="黑体" w:eastAsia="黑体"/>
          <w:sz w:val="30"/>
          <w:szCs w:val="30"/>
          <w:lang w:val="en-US" w:eastAsia="zh-CN"/>
        </w:rPr>
      </w:pPr>
      <w:r>
        <w:rPr>
          <w:rFonts w:hint="eastAsia" w:ascii="黑体" w:hAnsi="黑体" w:eastAsia="黑体"/>
          <w:sz w:val="30"/>
          <w:szCs w:val="30"/>
          <w:lang w:val="en-US" w:eastAsia="zh-CN"/>
        </w:rPr>
        <w:t>法定代表人身份证</w:t>
      </w:r>
    </w:p>
    <w:p>
      <w:pPr>
        <w:numPr>
          <w:ilvl w:val="0"/>
          <w:numId w:val="0"/>
        </w:numPr>
        <w:jc w:val="center"/>
        <w:rPr>
          <w:rFonts w:hint="eastAsia" w:ascii="黑体" w:hAnsi="黑体" w:eastAsia="黑体"/>
          <w:sz w:val="30"/>
          <w:szCs w:val="30"/>
          <w:lang w:val="en-US" w:eastAsia="zh-CN"/>
        </w:rPr>
      </w:pPr>
    </w:p>
    <w:p>
      <w:pPr>
        <w:numPr>
          <w:ilvl w:val="0"/>
          <w:numId w:val="0"/>
        </w:numPr>
        <w:jc w:val="center"/>
        <w:rPr>
          <w:rFonts w:hint="eastAsia" w:ascii="黑体" w:hAnsi="黑体" w:eastAsia="黑体"/>
          <w:sz w:val="30"/>
          <w:szCs w:val="30"/>
          <w:lang w:val="en-US" w:eastAsia="zh-CN"/>
        </w:rPr>
      </w:pPr>
      <w:r>
        <w:rPr>
          <w:rFonts w:hint="eastAsia" w:ascii="黑体" w:hAnsi="黑体" w:eastAsia="黑体"/>
          <w:sz w:val="30"/>
          <w:szCs w:val="30"/>
          <w:lang w:val="en-US" w:eastAsia="zh-CN"/>
        </w:rPr>
        <w:drawing>
          <wp:inline distT="0" distB="0" distL="114300" distR="114300">
            <wp:extent cx="2992120" cy="3748405"/>
            <wp:effectExtent l="0" t="0" r="17780" b="4445"/>
            <wp:docPr id="7" name="图片 7" descr="1726937439587054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69374395870543130"/>
                    <pic:cNvPicPr>
                      <a:picLocks noChangeAspect="1"/>
                    </pic:cNvPicPr>
                  </pic:nvPicPr>
                  <pic:blipFill>
                    <a:blip r:embed="rId5"/>
                    <a:stretch>
                      <a:fillRect/>
                    </a:stretch>
                  </pic:blipFill>
                  <pic:spPr>
                    <a:xfrm>
                      <a:off x="0" y="0"/>
                      <a:ext cx="2992120" cy="3748405"/>
                    </a:xfrm>
                    <a:prstGeom prst="rect">
                      <a:avLst/>
                    </a:prstGeom>
                  </pic:spPr>
                </pic:pic>
              </a:graphicData>
            </a:graphic>
          </wp:inline>
        </w:drawing>
      </w:r>
    </w:p>
    <w:p>
      <w:pPr>
        <w:rPr>
          <w:rFonts w:hint="eastAsia"/>
          <w:lang w:val="en-US" w:eastAsia="zh-CN"/>
        </w:rPr>
      </w:pPr>
      <w:r>
        <w:rPr>
          <w:rFonts w:hint="eastAsia" w:ascii="黑体" w:hAnsi="黑体" w:eastAsia="黑体"/>
          <w:sz w:val="30"/>
          <w:szCs w:val="30"/>
          <w:lang w:val="en-US" w:eastAsia="zh-CN"/>
        </w:rPr>
        <w:t xml:space="preserve"> </w:t>
      </w:r>
    </w:p>
    <w:p>
      <w:pPr>
        <w:numPr>
          <w:ilvl w:val="0"/>
          <w:numId w:val="0"/>
        </w:numPr>
        <w:jc w:val="left"/>
        <w:rPr>
          <w:rFonts w:hint="eastAsia" w:ascii="黑体" w:hAnsi="黑体" w:eastAsia="黑体"/>
          <w:sz w:val="30"/>
          <w:szCs w:val="30"/>
          <w:lang w:val="en-US" w:eastAsia="zh-CN"/>
        </w:rPr>
      </w:pPr>
    </w:p>
    <w:p>
      <w:pPr>
        <w:numPr>
          <w:ilvl w:val="0"/>
          <w:numId w:val="0"/>
        </w:numPr>
        <w:jc w:val="left"/>
        <w:rPr>
          <w:rFonts w:hint="eastAsia" w:ascii="黑体" w:hAnsi="黑体" w:eastAsia="黑体"/>
          <w:sz w:val="30"/>
          <w:szCs w:val="30"/>
          <w:lang w:val="en-US" w:eastAsia="zh-CN"/>
        </w:rPr>
      </w:pPr>
    </w:p>
    <w:p>
      <w:pPr>
        <w:numPr>
          <w:ilvl w:val="0"/>
          <w:numId w:val="0"/>
        </w:numPr>
        <w:jc w:val="left"/>
      </w:pPr>
      <w:r>
        <w:rPr>
          <w:rFonts w:hint="eastAsia" w:ascii="黑体" w:hAnsi="黑体" w:eastAsia="黑体"/>
          <w:sz w:val="30"/>
          <w:szCs w:val="30"/>
          <w:lang w:val="en-US" w:eastAsia="zh-CN"/>
        </w:rPr>
        <w:t>4.</w:t>
      </w:r>
      <w:r>
        <w:rPr>
          <w:rFonts w:hint="eastAsia" w:ascii="黑体" w:hAnsi="黑体" w:eastAsia="黑体"/>
          <w:sz w:val="30"/>
          <w:szCs w:val="30"/>
          <w:lang w:eastAsia="zh-CN"/>
        </w:rPr>
        <w:t>开户银行和账号</w:t>
      </w:r>
    </w:p>
    <w:p>
      <w:pPr>
        <w:numPr>
          <w:ilvl w:val="0"/>
          <w:numId w:val="0"/>
        </w:numPr>
        <w:jc w:val="center"/>
        <w:rPr>
          <w:rFonts w:hint="eastAsia" w:ascii="黑体" w:hAnsi="黑体" w:eastAsia="黑体"/>
          <w:sz w:val="30"/>
          <w:szCs w:val="30"/>
          <w:lang w:val="en-US" w:eastAsia="zh-CN"/>
        </w:rPr>
      </w:pPr>
      <w:r>
        <w:drawing>
          <wp:inline distT="0" distB="0" distL="0" distR="0">
            <wp:extent cx="3535045" cy="2559685"/>
            <wp:effectExtent l="0" t="0" r="8255" b="12065"/>
            <wp:docPr id="6" name="图片 6" descr="C:\Users\rlzyj\AppData\Local\Temp\WeChat Files\1a60bf00c983c3b89cf4b3ced4666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rlzyj\AppData\Local\Temp\WeChat Files\1a60bf00c983c3b89cf4b3ced46669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35045" cy="2559685"/>
                    </a:xfrm>
                    <a:prstGeom prst="rect">
                      <a:avLst/>
                    </a:prstGeom>
                    <a:noFill/>
                    <a:ln>
                      <a:noFill/>
                    </a:ln>
                  </pic:spPr>
                </pic:pic>
              </a:graphicData>
            </a:graphic>
          </wp:inline>
        </w:drawing>
      </w:r>
    </w:p>
    <w:p>
      <w:pPr>
        <w:numPr>
          <w:ilvl w:val="0"/>
          <w:numId w:val="0"/>
        </w:numPr>
        <w:jc w:val="left"/>
        <w:rPr>
          <w:rFonts w:hint="eastAsia" w:ascii="黑体" w:hAnsi="黑体" w:eastAsia="黑体"/>
          <w:sz w:val="30"/>
          <w:szCs w:val="30"/>
          <w:lang w:val="en-US" w:eastAsia="zh-CN"/>
        </w:rPr>
      </w:pPr>
    </w:p>
    <w:p>
      <w:pPr>
        <w:numPr>
          <w:ilvl w:val="0"/>
          <w:numId w:val="0"/>
        </w:numPr>
        <w:ind w:leftChars="0"/>
        <w:jc w:val="both"/>
        <w:rPr>
          <w:rFonts w:hint="eastAsia" w:ascii="黑体" w:hAnsi="黑体" w:eastAsia="黑体"/>
          <w:sz w:val="30"/>
          <w:szCs w:val="30"/>
          <w:lang w:val="en-US" w:eastAsia="zh-CN"/>
        </w:rPr>
      </w:pPr>
      <w:r>
        <w:rPr>
          <w:rFonts w:hint="eastAsia" w:ascii="黑体" w:hAnsi="黑体" w:eastAsia="黑体"/>
          <w:sz w:val="30"/>
          <w:szCs w:val="30"/>
          <w:lang w:val="en-US" w:eastAsia="zh-CN"/>
        </w:rPr>
        <w:t xml:space="preserve">5.人力资源服务从业资质证明  </w:t>
      </w:r>
    </w:p>
    <w:p>
      <w:pPr>
        <w:numPr>
          <w:ilvl w:val="0"/>
          <w:numId w:val="0"/>
        </w:numPr>
        <w:ind w:leftChars="0"/>
        <w:jc w:val="both"/>
        <w:rPr>
          <w:rFonts w:hint="eastAsia" w:ascii="黑体" w:hAnsi="黑体" w:eastAsia="黑体"/>
          <w:sz w:val="30"/>
          <w:szCs w:val="30"/>
          <w:lang w:eastAsia="zh-CN"/>
        </w:rPr>
      </w:pPr>
      <w:r>
        <w:rPr>
          <w:rFonts w:ascii="黑体" w:hAnsi="黑体" w:eastAsia="黑体"/>
          <w:sz w:val="30"/>
          <w:szCs w:val="30"/>
        </w:rPr>
        <w:drawing>
          <wp:inline distT="0" distB="0" distL="0" distR="0">
            <wp:extent cx="2412365" cy="1809750"/>
            <wp:effectExtent l="0" t="0" r="6985" b="0"/>
            <wp:docPr id="5" name="图片 5" descr="C:\Users\rlzyj\AppData\Local\Temp\WeChat Files\0fd1309f1602936ad6e3d3b5f233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rlzyj\AppData\Local\Temp\WeChat Files\0fd1309f1602936ad6e3d3b5f2332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12365" cy="1809750"/>
                    </a:xfrm>
                    <a:prstGeom prst="rect">
                      <a:avLst/>
                    </a:prstGeom>
                    <a:noFill/>
                    <a:ln>
                      <a:noFill/>
                    </a:ln>
                  </pic:spPr>
                </pic:pic>
              </a:graphicData>
            </a:graphic>
          </wp:inline>
        </w:drawing>
      </w:r>
      <w:r>
        <w:rPr>
          <w:rFonts w:hint="eastAsia" w:ascii="黑体" w:hAnsi="黑体" w:eastAsia="黑体"/>
          <w:sz w:val="30"/>
          <w:szCs w:val="30"/>
          <w:lang w:val="en-US" w:eastAsia="zh-CN"/>
        </w:rPr>
        <w:drawing>
          <wp:inline distT="0" distB="0" distL="114300" distR="114300">
            <wp:extent cx="2759075" cy="1908175"/>
            <wp:effectExtent l="0" t="0" r="3175" b="15875"/>
            <wp:docPr id="4" name="图片 4" descr="639555819360352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395558193603522506"/>
                    <pic:cNvPicPr>
                      <a:picLocks noChangeAspect="1"/>
                    </pic:cNvPicPr>
                  </pic:nvPicPr>
                  <pic:blipFill>
                    <a:blip r:embed="rId8"/>
                    <a:stretch>
                      <a:fillRect/>
                    </a:stretch>
                  </pic:blipFill>
                  <pic:spPr>
                    <a:xfrm>
                      <a:off x="0" y="0"/>
                      <a:ext cx="2759075" cy="1908175"/>
                    </a:xfrm>
                    <a:prstGeom prst="rect">
                      <a:avLst/>
                    </a:prstGeom>
                  </pic:spPr>
                </pic:pic>
              </a:graphicData>
            </a:graphic>
          </wp:inline>
        </w:drawing>
      </w:r>
    </w:p>
    <w:p>
      <w:pPr>
        <w:numPr>
          <w:ilvl w:val="0"/>
          <w:numId w:val="0"/>
        </w:numPr>
        <w:ind w:leftChars="0"/>
        <w:jc w:val="both"/>
        <w:rPr>
          <w:rFonts w:hint="eastAsia"/>
        </w:rPr>
      </w:pPr>
      <w:r>
        <w:rPr>
          <w:rFonts w:hint="eastAsia" w:ascii="黑体" w:hAnsi="黑体" w:eastAsia="黑体"/>
          <w:sz w:val="30"/>
          <w:szCs w:val="30"/>
          <w:lang w:eastAsia="zh-CN"/>
        </w:rPr>
        <w:drawing>
          <wp:inline distT="0" distB="0" distL="114300" distR="114300">
            <wp:extent cx="2320925" cy="3244215"/>
            <wp:effectExtent l="0" t="0" r="3175" b="13335"/>
            <wp:docPr id="11" name="图片 11" descr="1103235485365795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032354853657954522"/>
                    <pic:cNvPicPr>
                      <a:picLocks noChangeAspect="1"/>
                    </pic:cNvPicPr>
                  </pic:nvPicPr>
                  <pic:blipFill>
                    <a:blip r:embed="rId9"/>
                    <a:srcRect l="9377" t="2550" r="7851" b="15839"/>
                    <a:stretch>
                      <a:fillRect/>
                    </a:stretch>
                  </pic:blipFill>
                  <pic:spPr>
                    <a:xfrm>
                      <a:off x="0" y="0"/>
                      <a:ext cx="2320925" cy="3244215"/>
                    </a:xfrm>
                    <a:prstGeom prst="rect">
                      <a:avLst/>
                    </a:prstGeom>
                  </pic:spPr>
                </pic:pic>
              </a:graphicData>
            </a:graphic>
          </wp:inline>
        </w:drawing>
      </w:r>
      <w:r>
        <w:rPr>
          <w:rFonts w:hint="eastAsia" w:ascii="黑体" w:hAnsi="黑体" w:eastAsia="黑体"/>
          <w:sz w:val="30"/>
          <w:szCs w:val="30"/>
          <w:lang w:eastAsia="zh-CN"/>
        </w:rPr>
        <w:drawing>
          <wp:inline distT="0" distB="0" distL="114300" distR="114300">
            <wp:extent cx="3164205" cy="2233930"/>
            <wp:effectExtent l="0" t="0" r="17145" b="13970"/>
            <wp:docPr id="12" name="图片 12" descr="13277038716993168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3277038716993168588"/>
                    <pic:cNvPicPr>
                      <a:picLocks noChangeAspect="1"/>
                    </pic:cNvPicPr>
                  </pic:nvPicPr>
                  <pic:blipFill>
                    <a:blip r:embed="rId10"/>
                    <a:stretch>
                      <a:fillRect/>
                    </a:stretch>
                  </pic:blipFill>
                  <pic:spPr>
                    <a:xfrm>
                      <a:off x="0" y="0"/>
                      <a:ext cx="3164205" cy="2233930"/>
                    </a:xfrm>
                    <a:prstGeom prst="rect">
                      <a:avLst/>
                    </a:prstGeom>
                  </pic:spPr>
                </pic:pic>
              </a:graphicData>
            </a:graphic>
          </wp:inline>
        </w:drawing>
      </w:r>
    </w:p>
    <w:p>
      <w:pPr>
        <w:rPr>
          <w:rFonts w:hint="default" w:ascii="黑体" w:hAnsi="黑体" w:eastAsia="黑体"/>
          <w:sz w:val="30"/>
          <w:szCs w:val="30"/>
          <w:lang w:val="en-US" w:eastAsia="zh-CN"/>
        </w:rPr>
      </w:pPr>
      <w:r>
        <w:rPr>
          <w:rFonts w:hint="eastAsia" w:ascii="黑体" w:hAnsi="黑体" w:eastAsia="黑体"/>
          <w:sz w:val="30"/>
          <w:szCs w:val="30"/>
          <w:lang w:val="en-US" w:eastAsia="zh-CN"/>
        </w:rPr>
        <w:t>6.年度财务报表及相关材料</w:t>
      </w:r>
    </w:p>
    <w:p>
      <w:pPr>
        <w:rPr>
          <w:rFonts w:hint="eastAsia"/>
          <w:lang w:eastAsia="zh-CN"/>
        </w:rPr>
      </w:pPr>
      <w:r>
        <w:rPr>
          <w:rFonts w:hint="eastAsia" w:ascii="仿宋" w:hAnsi="仿宋" w:eastAsia="仿宋" w:cs="仿宋"/>
          <w:color w:val="auto"/>
          <w:sz w:val="32"/>
          <w:lang w:eastAsia="zh-CN"/>
        </w:rPr>
        <w:t>（提交材料需体现年度营收总额及营收明细，如年度利润表及年度内开具的发票等相关材料）</w:t>
      </w:r>
    </w:p>
    <w:p>
      <w:pPr>
        <w:rPr>
          <w:rFonts w:hint="eastAsia" w:ascii="黑体" w:hAnsi="黑体" w:eastAsia="黑体"/>
          <w:sz w:val="30"/>
          <w:szCs w:val="30"/>
          <w:lang w:val="en-US" w:eastAsia="zh-CN"/>
        </w:rPr>
      </w:pPr>
    </w:p>
    <w:p>
      <w:pPr>
        <w:numPr>
          <w:ilvl w:val="0"/>
          <w:numId w:val="2"/>
        </w:numPr>
        <w:jc w:val="left"/>
        <w:rPr>
          <w:rFonts w:hint="eastAsia" w:ascii="黑体" w:hAnsi="黑体" w:eastAsia="黑体"/>
          <w:sz w:val="30"/>
          <w:szCs w:val="30"/>
          <w:lang w:val="en-US" w:eastAsia="zh-CN"/>
        </w:rPr>
      </w:pPr>
      <w:r>
        <w:rPr>
          <w:rFonts w:hint="eastAsia" w:ascii="黑体" w:hAnsi="黑体" w:eastAsia="黑体"/>
          <w:sz w:val="30"/>
          <w:szCs w:val="30"/>
          <w:lang w:val="en-US" w:eastAsia="zh-CN"/>
        </w:rPr>
        <w:t>公共信用信息报告</w:t>
      </w:r>
    </w:p>
    <w:p>
      <w:pPr>
        <w:numPr>
          <w:ilvl w:val="0"/>
          <w:numId w:val="0"/>
        </w:numPr>
        <w:jc w:val="left"/>
        <w:rPr>
          <w:rFonts w:hint="eastAsia" w:ascii="黑体" w:hAnsi="黑体" w:eastAsia="黑体"/>
          <w:sz w:val="32"/>
          <w:szCs w:val="32"/>
          <w:lang w:val="en-US" w:eastAsia="zh-CN"/>
        </w:rPr>
      </w:pPr>
      <w:r>
        <w:rPr>
          <w:rFonts w:hint="eastAsia" w:ascii="仿宋_GB2312" w:hAnsi="仿宋_GB2312" w:eastAsia="仿宋_GB2312" w:cs="仿宋_GB2312"/>
          <w:sz w:val="32"/>
          <w:szCs w:val="32"/>
          <w:lang w:val="en-US" w:eastAsia="zh-CN"/>
        </w:rPr>
        <w:t>（可登录此网站下载https://www.creditchina.gov.cn/）</w:t>
      </w:r>
    </w:p>
    <w:p>
      <w:pPr>
        <w:rPr>
          <w:rFonts w:hint="eastAsia" w:ascii="黑体" w:hAnsi="黑体" w:eastAsia="黑体"/>
          <w:sz w:val="30"/>
          <w:szCs w:val="30"/>
          <w:lang w:val="en-US" w:eastAsia="zh-CN"/>
        </w:rPr>
      </w:pPr>
      <w:r>
        <w:drawing>
          <wp:inline distT="0" distB="0" distL="114300" distR="114300">
            <wp:extent cx="3645535" cy="4867910"/>
            <wp:effectExtent l="0" t="0" r="12065" b="889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1"/>
                    <a:stretch>
                      <a:fillRect/>
                    </a:stretch>
                  </pic:blipFill>
                  <pic:spPr>
                    <a:xfrm>
                      <a:off x="0" y="0"/>
                      <a:ext cx="3645535" cy="4867910"/>
                    </a:xfrm>
                    <a:prstGeom prst="rect">
                      <a:avLst/>
                    </a:prstGeom>
                    <a:noFill/>
                    <a:ln>
                      <a:noFill/>
                    </a:ln>
                  </pic:spPr>
                </pic:pic>
              </a:graphicData>
            </a:graphic>
          </wp:inline>
        </w:drawing>
      </w:r>
      <w:r>
        <w:rPr>
          <w:rFonts w:hint="eastAsia" w:ascii="黑体" w:hAnsi="黑体" w:eastAsia="黑体"/>
          <w:sz w:val="30"/>
          <w:szCs w:val="30"/>
          <w:lang w:val="en-US" w:eastAsia="zh-CN"/>
        </w:rPr>
        <w:t xml:space="preserve"> </w:t>
      </w:r>
    </w:p>
    <w:p>
      <w:pPr>
        <w:numPr>
          <w:ilvl w:val="0"/>
          <w:numId w:val="0"/>
        </w:numPr>
        <w:rPr>
          <w:rFonts w:hint="eastAsia" w:ascii="黑体" w:hAnsi="黑体" w:eastAsia="黑体"/>
          <w:sz w:val="30"/>
          <w:szCs w:val="30"/>
          <w:lang w:val="en-US" w:eastAsia="zh-CN"/>
        </w:rPr>
      </w:pPr>
    </w:p>
    <w:p>
      <w:pPr>
        <w:numPr>
          <w:ilvl w:val="0"/>
          <w:numId w:val="0"/>
        </w:numPr>
        <w:rPr>
          <w:rFonts w:hint="eastAsia" w:ascii="黑体" w:hAnsi="黑体" w:eastAsia="黑体"/>
          <w:sz w:val="30"/>
          <w:szCs w:val="30"/>
          <w:lang w:val="en-US" w:eastAsia="zh-CN"/>
        </w:rPr>
      </w:pPr>
    </w:p>
    <w:p>
      <w:pPr>
        <w:numPr>
          <w:ilvl w:val="0"/>
          <w:numId w:val="0"/>
        </w:numPr>
        <w:rPr>
          <w:rFonts w:hint="eastAsia" w:ascii="黑体" w:hAnsi="黑体" w:eastAsia="黑体"/>
          <w:sz w:val="30"/>
          <w:szCs w:val="30"/>
          <w:lang w:val="en-US" w:eastAsia="zh-CN"/>
        </w:rPr>
      </w:pPr>
    </w:p>
    <w:p>
      <w:pPr>
        <w:numPr>
          <w:ilvl w:val="0"/>
          <w:numId w:val="0"/>
        </w:numPr>
        <w:rPr>
          <w:rFonts w:hint="eastAsia" w:ascii="黑体" w:hAnsi="黑体" w:eastAsia="黑体"/>
          <w:sz w:val="30"/>
          <w:szCs w:val="30"/>
          <w:lang w:val="en-US" w:eastAsia="zh-CN"/>
        </w:rPr>
      </w:pPr>
    </w:p>
    <w:p>
      <w:pPr>
        <w:numPr>
          <w:ilvl w:val="0"/>
          <w:numId w:val="0"/>
        </w:numPr>
        <w:rPr>
          <w:rFonts w:hint="eastAsia" w:ascii="黑体" w:hAnsi="黑体" w:eastAsia="黑体"/>
          <w:sz w:val="30"/>
          <w:szCs w:val="30"/>
          <w:lang w:val="en-US" w:eastAsia="zh-CN"/>
        </w:rPr>
      </w:pPr>
    </w:p>
    <w:p>
      <w:pPr>
        <w:numPr>
          <w:ilvl w:val="0"/>
          <w:numId w:val="0"/>
        </w:numPr>
        <w:rPr>
          <w:rFonts w:hint="eastAsia" w:ascii="黑体" w:hAnsi="黑体" w:eastAsia="黑体"/>
          <w:sz w:val="30"/>
          <w:szCs w:val="30"/>
          <w:lang w:val="en-US" w:eastAsia="zh-CN"/>
        </w:rPr>
      </w:pPr>
    </w:p>
    <w:p>
      <w:pPr>
        <w:numPr>
          <w:ilvl w:val="0"/>
          <w:numId w:val="3"/>
        </w:numPr>
        <w:jc w:val="left"/>
        <w:rPr>
          <w:rFonts w:hint="eastAsia" w:ascii="黑体" w:hAnsi="黑体" w:eastAsia="黑体"/>
          <w:sz w:val="30"/>
          <w:szCs w:val="30"/>
          <w:lang w:val="en-US" w:eastAsia="zh-CN"/>
        </w:rPr>
      </w:pPr>
      <w:r>
        <w:rPr>
          <w:rFonts w:hint="eastAsia" w:ascii="黑体" w:hAnsi="黑体" w:eastAsia="黑体"/>
          <w:sz w:val="30"/>
          <w:szCs w:val="30"/>
          <w:lang w:val="en-US" w:eastAsia="zh-CN"/>
        </w:rPr>
        <w:t xml:space="preserve">申请龙岗区人力资源专项资金承诺函 </w:t>
      </w:r>
    </w:p>
    <w:p>
      <w:pPr>
        <w:numPr>
          <w:ilvl w:val="0"/>
          <w:numId w:val="0"/>
        </w:numPr>
        <w:jc w:val="center"/>
      </w:pPr>
    </w:p>
    <w:p>
      <w:pPr>
        <w:numPr>
          <w:ilvl w:val="0"/>
          <w:numId w:val="0"/>
        </w:numPr>
        <w:jc w:val="center"/>
        <w:rPr>
          <w:rFonts w:hint="eastAsia" w:ascii="黑体" w:hAnsi="黑体" w:eastAsia="黑体"/>
          <w:sz w:val="30"/>
          <w:szCs w:val="30"/>
          <w:lang w:val="en-US" w:eastAsia="zh-CN"/>
        </w:rPr>
      </w:pPr>
      <w:r>
        <w:drawing>
          <wp:inline distT="0" distB="0" distL="114300" distR="114300">
            <wp:extent cx="5467350" cy="7381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467350" cy="7381875"/>
                    </a:xfrm>
                    <a:prstGeom prst="rect">
                      <a:avLst/>
                    </a:prstGeom>
                    <a:noFill/>
                    <a:ln>
                      <a:noFill/>
                    </a:ln>
                  </pic:spPr>
                </pic:pic>
              </a:graphicData>
            </a:graphic>
          </wp:inline>
        </w:drawing>
      </w:r>
    </w:p>
    <w:p>
      <w:pPr>
        <w:numPr>
          <w:ilvl w:val="0"/>
          <w:numId w:val="0"/>
        </w:numPr>
        <w:jc w:val="both"/>
        <w:rPr>
          <w:rFonts w:hint="eastAsia" w:ascii="黑体" w:hAnsi="黑体" w:eastAsia="黑体"/>
          <w:sz w:val="30"/>
          <w:szCs w:val="30"/>
          <w:lang w:val="en-US" w:eastAsia="zh-CN"/>
        </w:rPr>
      </w:pPr>
    </w:p>
    <w:p>
      <w:pPr>
        <w:numPr>
          <w:ilvl w:val="0"/>
          <w:numId w:val="0"/>
        </w:numPr>
        <w:jc w:val="both"/>
        <w:rPr>
          <w:rFonts w:hint="eastAsia" w:ascii="黑体" w:hAnsi="黑体" w:eastAsia="黑体"/>
          <w:sz w:val="30"/>
          <w:szCs w:val="30"/>
          <w:lang w:val="en-US" w:eastAsia="zh-CN"/>
        </w:rPr>
      </w:pPr>
    </w:p>
    <w:p>
      <w:pPr>
        <w:numPr>
          <w:ilvl w:val="0"/>
          <w:numId w:val="0"/>
        </w:numPr>
        <w:jc w:val="both"/>
        <w:rPr>
          <w:rFonts w:hint="eastAsia" w:ascii="黑体" w:hAnsi="黑体" w:eastAsia="黑体"/>
          <w:sz w:val="30"/>
          <w:szCs w:val="30"/>
          <w:lang w:val="en-US" w:eastAsia="zh-CN"/>
        </w:rPr>
      </w:pPr>
      <w:r>
        <w:rPr>
          <w:rFonts w:hint="eastAsia" w:ascii="黑体" w:hAnsi="黑体" w:eastAsia="黑体"/>
          <w:sz w:val="30"/>
          <w:szCs w:val="30"/>
          <w:lang w:val="en-US" w:eastAsia="zh-CN"/>
        </w:rPr>
        <w:t>其他：合并申报单位需提供材料</w:t>
      </w:r>
    </w:p>
    <w:p>
      <w:pPr>
        <w:pStyle w:val="2"/>
        <w:numPr>
          <w:ilvl w:val="0"/>
          <w:numId w:val="0"/>
        </w:numPr>
        <w:ind w:firstLine="600" w:firstLineChars="200"/>
        <w:rPr>
          <w:rFonts w:hint="eastAsia" w:ascii="仿宋_GB2312" w:hAnsi="仿宋_GB2312" w:eastAsia="仿宋_GB2312" w:cs="仿宋_GB2312"/>
          <w:sz w:val="30"/>
          <w:szCs w:val="30"/>
          <w:lang w:val="en-US" w:eastAsia="zh-CN"/>
        </w:rPr>
      </w:pP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1.合并申报单位工商营业执照和税务登记证或商事登记营业执照</w:t>
      </w:r>
      <w:r>
        <w:rPr>
          <w:rFonts w:hint="eastAsia" w:ascii="仿宋_GB2312" w:hAnsi="仿宋_GB2312" w:eastAsia="仿宋_GB2312" w:cs="仿宋_GB2312"/>
          <w:color w:val="auto"/>
          <w:sz w:val="32"/>
          <w:szCs w:val="32"/>
          <w:lang w:eastAsia="zh-CN"/>
        </w:rPr>
        <w:t>复印件</w:t>
      </w:r>
      <w:r>
        <w:rPr>
          <w:rFonts w:hint="eastAsia" w:ascii="仿宋_GB2312" w:hAnsi="仿宋_GB2312" w:eastAsia="仿宋_GB2312" w:cs="仿宋_GB2312"/>
          <w:sz w:val="32"/>
          <w:szCs w:val="32"/>
          <w:lang w:val="en-US" w:eastAsia="zh-CN"/>
        </w:rPr>
        <w:t>；</w:t>
      </w:r>
    </w:p>
    <w:p>
      <w:pPr>
        <w:pStyle w:val="3"/>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2.合并申报单位法定代表人身份证</w:t>
      </w:r>
      <w:r>
        <w:rPr>
          <w:rFonts w:hint="eastAsia" w:ascii="仿宋_GB2312" w:hAnsi="仿宋_GB2312" w:eastAsia="仿宋_GB2312" w:cs="仿宋_GB2312"/>
          <w:color w:val="auto"/>
          <w:sz w:val="32"/>
          <w:szCs w:val="32"/>
          <w:lang w:eastAsia="zh-CN"/>
        </w:rPr>
        <w:t>复印件；</w:t>
      </w:r>
    </w:p>
    <w:p>
      <w:pPr>
        <w:pStyle w:val="3"/>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3.合并申报单位人力资源服务从业资质证明</w:t>
      </w:r>
      <w:r>
        <w:rPr>
          <w:rFonts w:hint="eastAsia" w:ascii="仿宋_GB2312" w:hAnsi="仿宋_GB2312" w:eastAsia="仿宋_GB2312" w:cs="仿宋_GB2312"/>
          <w:color w:val="auto"/>
          <w:sz w:val="32"/>
          <w:szCs w:val="32"/>
          <w:lang w:eastAsia="zh-CN"/>
        </w:rPr>
        <w:t>复印件；</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4.合并申报单位</w:t>
      </w:r>
      <w:r>
        <w:rPr>
          <w:rFonts w:ascii="仿宋_GB2312" w:hAnsi="宋体" w:eastAsia="仿宋_GB2312" w:cs="仿宋_GB2312"/>
          <w:color w:val="000000"/>
          <w:kern w:val="0"/>
          <w:sz w:val="32"/>
          <w:szCs w:val="32"/>
          <w:lang w:val="en-US" w:eastAsia="zh-CN" w:bidi="ar"/>
        </w:rPr>
        <w:t>财务报表及相关材料</w:t>
      </w:r>
      <w:r>
        <w:rPr>
          <w:rFonts w:hint="eastAsia" w:ascii="仿宋_GB2312" w:hAnsi="宋体" w:eastAsia="仿宋_GB2312" w:cs="仿宋_GB2312"/>
          <w:color w:val="000000"/>
          <w:kern w:val="0"/>
          <w:sz w:val="32"/>
          <w:szCs w:val="32"/>
          <w:lang w:val="en-US" w:eastAsia="zh-CN" w:bidi="ar"/>
        </w:rPr>
        <w:t>；</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w:t>
      </w:r>
      <w:r>
        <w:rPr>
          <w:rFonts w:hint="eastAsia" w:ascii="仿宋_GB2312" w:hAnsi="仿宋_GB2312" w:eastAsia="仿宋_GB2312" w:cs="仿宋_GB2312"/>
          <w:sz w:val="32"/>
          <w:szCs w:val="32"/>
          <w:lang w:val="en-US" w:eastAsia="zh-CN"/>
        </w:rPr>
        <w:t>合并申报单位</w:t>
      </w:r>
      <w:r>
        <w:rPr>
          <w:rFonts w:hint="eastAsia" w:ascii="仿宋_GB2312" w:hAnsi="宋体" w:eastAsia="仿宋_GB2312" w:cs="仿宋_GB2312"/>
          <w:color w:val="000000"/>
          <w:kern w:val="0"/>
          <w:sz w:val="32"/>
          <w:szCs w:val="32"/>
          <w:lang w:val="en-US" w:eastAsia="zh-CN" w:bidi="ar"/>
        </w:rPr>
        <w:t>公共信用信息报告；</w:t>
      </w:r>
    </w:p>
    <w:p>
      <w:pPr>
        <w:keepNext w:val="0"/>
        <w:keepLines w:val="0"/>
        <w:widowControl/>
        <w:suppressLineNumbers w:val="0"/>
        <w:ind w:firstLine="640" w:firstLineChars="200"/>
        <w:jc w:val="left"/>
        <w:rPr>
          <w:rFonts w:hint="default"/>
          <w:sz w:val="32"/>
          <w:szCs w:val="32"/>
          <w:lang w:val="en-US"/>
        </w:rPr>
      </w:pPr>
      <w:r>
        <w:rPr>
          <w:rFonts w:hint="eastAsia" w:ascii="仿宋_GB2312" w:hAnsi="宋体" w:eastAsia="仿宋_GB2312" w:cs="仿宋_GB2312"/>
          <w:color w:val="000000"/>
          <w:kern w:val="0"/>
          <w:sz w:val="32"/>
          <w:szCs w:val="32"/>
          <w:lang w:val="en-US" w:eastAsia="zh-CN" w:bidi="ar"/>
        </w:rPr>
        <w:t>6.</w:t>
      </w:r>
      <w:r>
        <w:rPr>
          <w:rFonts w:hint="eastAsia" w:ascii="仿宋_GB2312" w:hAnsi="仿宋_GB2312" w:eastAsia="仿宋_GB2312" w:cs="仿宋_GB2312"/>
          <w:sz w:val="32"/>
          <w:szCs w:val="32"/>
          <w:lang w:val="en-US" w:eastAsia="zh-CN"/>
        </w:rPr>
        <w:t>合并申报单位与申报单位的关系证明。</w:t>
      </w:r>
    </w:p>
    <w:p>
      <w:pPr>
        <w:pStyle w:val="3"/>
        <w:numPr>
          <w:ilvl w:val="0"/>
          <w:numId w:val="0"/>
        </w:numPr>
        <w:ind w:firstLine="420" w:firstLineChars="200"/>
        <w:rPr>
          <w:rFonts w:hint="default"/>
          <w:lang w:val="en-US" w:eastAsia="zh-CN"/>
        </w:rPr>
      </w:pPr>
    </w:p>
    <w:p>
      <w:pPr>
        <w:rPr>
          <w:rFonts w:hint="eastAsia" w:ascii="黑体" w:hAnsi="黑体" w:eastAsia="黑体"/>
          <w:sz w:val="30"/>
          <w:szCs w:val="30"/>
          <w:lang w:val="en-US" w:eastAsia="zh-CN"/>
        </w:rPr>
      </w:pPr>
      <w:r>
        <w:rPr>
          <w:rFonts w:hint="eastAsia" w:ascii="黑体" w:hAnsi="黑体" w:eastAsia="黑体"/>
          <w:sz w:val="30"/>
          <w:szCs w:val="30"/>
          <w:lang w:val="en-US" w:eastAsia="zh-CN"/>
        </w:rPr>
        <w:br w:type="page"/>
      </w:r>
    </w:p>
    <w:p>
      <w:pPr>
        <w:pStyle w:val="2"/>
        <w:rPr>
          <w:rFonts w:hint="eastAsia"/>
          <w:lang w:val="en-US" w:eastAsia="zh-CN"/>
        </w:rPr>
      </w:pPr>
    </w:p>
    <w:p>
      <w:pPr>
        <w:numPr>
          <w:ilvl w:val="0"/>
          <w:numId w:val="0"/>
        </w:numPr>
        <w:jc w:val="both"/>
        <w:rPr>
          <w:rFonts w:hint="default"/>
          <w:lang w:val="en-US" w:eastAsia="zh-CN"/>
        </w:rPr>
      </w:pPr>
      <w:r>
        <w:rPr>
          <w:rFonts w:hint="eastAsia" w:ascii="黑体" w:hAnsi="黑体" w:eastAsia="黑体"/>
          <w:sz w:val="30"/>
          <w:szCs w:val="30"/>
          <w:lang w:val="en-US" w:eastAsia="zh-CN"/>
        </w:rPr>
        <w:t>其他：法人授权委托书</w:t>
      </w:r>
    </w:p>
    <w:p>
      <w:pPr>
        <w:widowControl/>
        <w:shd w:val="clear" w:color="auto" w:fill="FFFFFF"/>
        <w:jc w:val="center"/>
        <w:outlineLvl w:val="0"/>
        <w:rPr>
          <w:rFonts w:hint="eastAsia" w:cs="宋体" w:asciiTheme="minorEastAsia" w:hAnsiTheme="minorEastAsia"/>
          <w:b/>
          <w:kern w:val="0"/>
          <w:sz w:val="44"/>
          <w:szCs w:val="44"/>
        </w:rPr>
      </w:pPr>
    </w:p>
    <w:p>
      <w:pPr>
        <w:widowControl/>
        <w:shd w:val="clear" w:color="auto" w:fill="FFFFFF"/>
        <w:jc w:val="center"/>
        <w:outlineLvl w:val="0"/>
        <w:rPr>
          <w:rFonts w:hint="default" w:ascii="仿宋" w:hAnsi="仿宋" w:eastAsia="仿宋_GB2312"/>
          <w:sz w:val="32"/>
          <w:szCs w:val="32"/>
          <w:u w:val="single"/>
          <w:lang w:val="en-US" w:eastAsia="zh-CN"/>
        </w:rPr>
      </w:pPr>
      <w:r>
        <w:rPr>
          <w:rFonts w:hint="eastAsia" w:cs="宋体" w:asciiTheme="minorEastAsia" w:hAnsiTheme="minorEastAsia"/>
          <w:b/>
          <w:kern w:val="0"/>
          <w:sz w:val="44"/>
          <w:szCs w:val="44"/>
        </w:rPr>
        <w:t>法人授权委托书</w:t>
      </w:r>
      <w:r>
        <w:rPr>
          <w:rFonts w:hint="eastAsia" w:ascii="仿宋_GB2312" w:hAnsi="仿宋_GB2312" w:eastAsia="仿宋_GB2312" w:cs="仿宋_GB2312"/>
          <w:sz w:val="30"/>
          <w:szCs w:val="30"/>
          <w:u w:val="single"/>
          <w:lang w:val="en-US" w:eastAsia="zh-CN"/>
        </w:rPr>
        <w:t xml:space="preserve"> </w:t>
      </w:r>
    </w:p>
    <w:p>
      <w:pPr>
        <w:spacing w:line="220" w:lineRule="atLeast"/>
        <w:ind w:firstLine="600" w:firstLineChars="200"/>
        <w:jc w:val="left"/>
        <w:rPr>
          <w:rFonts w:hint="eastAsia" w:ascii="仿宋_GB2312" w:hAnsi="仿宋_GB2312" w:eastAsia="仿宋_GB2312" w:cs="仿宋_GB2312"/>
          <w:sz w:val="30"/>
          <w:szCs w:val="30"/>
          <w:lang w:val="en-US" w:eastAsia="zh-CN"/>
        </w:rPr>
      </w:pPr>
    </w:p>
    <w:p>
      <w:pPr>
        <w:spacing w:line="220" w:lineRule="atLeas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本人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公司的法定代表人。</w:t>
      </w:r>
      <w:r>
        <w:rPr>
          <w:rFonts w:hint="eastAsia" w:ascii="仿宋_GB2312" w:hAnsi="仿宋_GB2312" w:eastAsia="仿宋_GB2312" w:cs="仿宋_GB2312"/>
          <w:sz w:val="30"/>
          <w:szCs w:val="30"/>
        </w:rPr>
        <w:t>现授权我司员工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w:t>
      </w:r>
    </w:p>
    <w:p>
      <w:pPr>
        <w:spacing w:line="220" w:lineRule="atLeast"/>
        <w:jc w:val="left"/>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办理以下事项：</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w:t>
      </w:r>
    </w:p>
    <w:p>
      <w:pPr>
        <w:spacing w:line="220" w:lineRule="atLeast"/>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授权日期：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月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日，有效期至：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月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w:t>
      </w:r>
    </w:p>
    <w:p>
      <w:pPr>
        <w:spacing w:line="220"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请贵局予以接洽！</w:t>
      </w:r>
    </w:p>
    <w:p>
      <w:pPr>
        <w:spacing w:line="220" w:lineRule="atLeas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540" w:lineRule="atLeast"/>
        <w:ind w:right="-483" w:rightChars="-230" w:firstLine="6000" w:firstLineChars="20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XXXX公司（盖章）</w:t>
      </w:r>
    </w:p>
    <w:p>
      <w:pPr>
        <w:spacing w:line="540" w:lineRule="atLeast"/>
        <w:ind w:right="-483" w:rightChars="-230" w:firstLine="6000" w:firstLineChars="20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法人签字：</w:t>
      </w:r>
    </w:p>
    <w:p>
      <w:pPr>
        <w:spacing w:line="540" w:lineRule="atLeast"/>
        <w:ind w:right="-483" w:rightChars="-230" w:firstLine="6300" w:firstLineChars="2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日</w:t>
      </w:r>
      <w:r>
        <w:rPr>
          <w:rFonts w:hint="eastAsia" w:ascii="仿宋_GB2312" w:hAnsi="仿宋_GB2312" w:eastAsia="仿宋_GB2312" w:cs="仿宋_GB2312"/>
          <w:sz w:val="30"/>
          <w:szCs w:val="30"/>
        </w:rPr>
        <w:t xml:space="preserve">                              </w:t>
      </w:r>
    </w:p>
    <w:p>
      <w:pPr>
        <w:spacing w:line="400" w:lineRule="exact"/>
        <w:ind w:left="-424" w:leftChars="-202" w:right="-483" w:rightChars="-230" w:firstLine="150" w:firstLineChars="5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被授权人</w:t>
      </w:r>
      <w:r>
        <w:rPr>
          <w:rFonts w:hint="eastAsia" w:ascii="仿宋_GB2312" w:hAnsi="仿宋_GB2312" w:eastAsia="仿宋_GB2312" w:cs="仿宋_GB2312"/>
          <w:sz w:val="30"/>
          <w:szCs w:val="30"/>
        </w:rPr>
        <w:t>身份证复印件粘贴处：（可附页）</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2847975</wp:posOffset>
                </wp:positionH>
                <wp:positionV relativeFrom="paragraph">
                  <wp:posOffset>276225</wp:posOffset>
                </wp:positionV>
                <wp:extent cx="3314700" cy="2179320"/>
                <wp:effectExtent l="5080" t="4445" r="13970" b="6985"/>
                <wp:wrapNone/>
                <wp:docPr id="9" name="矩形 2"/>
                <wp:cNvGraphicFramePr/>
                <a:graphic xmlns:a="http://schemas.openxmlformats.org/drawingml/2006/main">
                  <a:graphicData uri="http://schemas.microsoft.com/office/word/2010/wordprocessingShape">
                    <wps:wsp>
                      <wps:cNvSpPr>
                        <a:spLocks noChangeArrowheads="1"/>
                      </wps:cNvSpPr>
                      <wps:spPr bwMode="auto">
                        <a:xfrm>
                          <a:off x="0" y="0"/>
                          <a:ext cx="3314700" cy="2179320"/>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rPr>
                              <w:t>身份证复印件粘贴处</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24.25pt;margin-top:21.75pt;height:171.6pt;width:261pt;z-index:251660288;mso-width-relative:page;mso-height-relative:page;" fillcolor="#FFFFFF" filled="t" stroked="t" coordsize="21600,21600" o:gfxdata="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F6ENb2QAA&#10;AAoBAAAPAAAAAAAAAAEAIAAAADgAAABkcnMvZG93bnJldi54bWxQSwECFAAUAAAACACHTuJADR//&#10;JkACAACJBAAADgAAAAAAAAABACAAAAA+AQAAZHJzL2Uyb0RvYy54bWxQSwUGAAAAAAYABgBZAQAA&#10;8AU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rPr>
                        <w:t>身份证复印件粘贴处</w:t>
                      </w:r>
                    </w:p>
                  </w:txbxContent>
                </v:textbox>
              </v: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276225</wp:posOffset>
                </wp:positionV>
                <wp:extent cx="3314700" cy="2179320"/>
                <wp:effectExtent l="5080" t="4445" r="13970" b="6985"/>
                <wp:wrapNone/>
                <wp:docPr id="3" name="矩形 5"/>
                <wp:cNvGraphicFramePr/>
                <a:graphic xmlns:a="http://schemas.openxmlformats.org/drawingml/2006/main">
                  <a:graphicData uri="http://schemas.microsoft.com/office/word/2010/wordprocessingShape">
                    <wps:wsp>
                      <wps:cNvSpPr>
                        <a:spLocks noChangeArrowheads="1"/>
                      </wps:cNvSpPr>
                      <wps:spPr bwMode="auto">
                        <a:xfrm>
                          <a:off x="0" y="0"/>
                          <a:ext cx="3314700" cy="2179320"/>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rPr>
                              <w:t>身份证复印件粘贴处</w:t>
                            </w: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45.75pt;margin-top:21.75pt;height:171.6pt;width:261pt;z-index:251659264;mso-width-relative:page;mso-height-relative:page;" fillcolor="#FFFFFF" filled="t" stroked="t" coordsize="21600,21600" o:gfxdata="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VBiVU9kA&#10;AAAKAQAADwAAAAAAAAABACAAAAA4AAAAZHJzL2Rvd25yZXYueG1sUEsBAhQAFAAAAAgAh07iQKhJ&#10;wtpBAgAAiQQAAA4AAAAAAAAAAQAgAAAAPgEAAGRycy9lMm9Eb2MueG1sUEsFBgAAAAAGAAYAWQEA&#10;APE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rPr>
                        <w:t>身份证复印件粘贴处</w:t>
                      </w:r>
                    </w:p>
                  </w:txbxContent>
                </v:textbox>
              </v:rect>
            </w:pict>
          </mc:Fallback>
        </mc:AlternateContent>
      </w: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hint="eastAsia" w:ascii="黑体" w:hAnsi="黑体" w:eastAsia="黑体"/>
          <w:sz w:val="30"/>
          <w:szCs w:val="30"/>
        </w:rPr>
      </w:pPr>
    </w:p>
    <w:p>
      <w:pPr>
        <w:rPr>
          <w:rFonts w:hint="eastAsia" w:ascii="仿宋_GB2312" w:hAnsi="仿宋_GB2312" w:eastAsia="仿宋_GB2312" w:cs="仿宋_GB2312"/>
          <w:sz w:val="22"/>
          <w:szCs w:val="22"/>
        </w:rPr>
      </w:pPr>
    </w:p>
    <w:p>
      <w:pP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注：身份证复印件粘贴处要加盖单位公章。</w:t>
      </w:r>
    </w:p>
    <w:sectPr>
      <w:pgSz w:w="11906" w:h="16838"/>
      <w:pgMar w:top="1020" w:right="1474" w:bottom="124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883DA"/>
    <w:multiLevelType w:val="singleLevel"/>
    <w:tmpl w:val="32F883DA"/>
    <w:lvl w:ilvl="0" w:tentative="0">
      <w:start w:val="8"/>
      <w:numFmt w:val="decimal"/>
      <w:lvlText w:val="%1."/>
      <w:lvlJc w:val="left"/>
      <w:pPr>
        <w:tabs>
          <w:tab w:val="left" w:pos="312"/>
        </w:tabs>
      </w:pPr>
    </w:lvl>
  </w:abstractNum>
  <w:abstractNum w:abstractNumId="1">
    <w:nsid w:val="5E8C81C1"/>
    <w:multiLevelType w:val="singleLevel"/>
    <w:tmpl w:val="5E8C81C1"/>
    <w:lvl w:ilvl="0" w:tentative="0">
      <w:start w:val="3"/>
      <w:numFmt w:val="decimal"/>
      <w:lvlText w:val="%1."/>
      <w:lvlJc w:val="left"/>
      <w:pPr>
        <w:tabs>
          <w:tab w:val="left" w:pos="312"/>
        </w:tabs>
      </w:pPr>
    </w:lvl>
  </w:abstractNum>
  <w:abstractNum w:abstractNumId="2">
    <w:nsid w:val="7AD4A11B"/>
    <w:multiLevelType w:val="singleLevel"/>
    <w:tmpl w:val="7AD4A11B"/>
    <w:lvl w:ilvl="0" w:tentative="0">
      <w:start w:val="7"/>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NmJkNDcwOGM0YTA2OGI0ZmMwYTU5ZTMzMTJjOWEifQ=="/>
  </w:docVars>
  <w:rsids>
    <w:rsidRoot w:val="009A0D5C"/>
    <w:rsid w:val="00043144"/>
    <w:rsid w:val="00072482"/>
    <w:rsid w:val="00095D3D"/>
    <w:rsid w:val="000C2689"/>
    <w:rsid w:val="00127305"/>
    <w:rsid w:val="00157D88"/>
    <w:rsid w:val="0017349F"/>
    <w:rsid w:val="00174225"/>
    <w:rsid w:val="001A1BFD"/>
    <w:rsid w:val="00233C05"/>
    <w:rsid w:val="00235BA1"/>
    <w:rsid w:val="00273C68"/>
    <w:rsid w:val="002B2115"/>
    <w:rsid w:val="002C05F8"/>
    <w:rsid w:val="00321F76"/>
    <w:rsid w:val="003308DD"/>
    <w:rsid w:val="003A39BF"/>
    <w:rsid w:val="003C586B"/>
    <w:rsid w:val="00465D6E"/>
    <w:rsid w:val="004B31B7"/>
    <w:rsid w:val="005215C2"/>
    <w:rsid w:val="00541A33"/>
    <w:rsid w:val="00592A06"/>
    <w:rsid w:val="005A0FB6"/>
    <w:rsid w:val="005A5DA3"/>
    <w:rsid w:val="005C154A"/>
    <w:rsid w:val="005F6EF4"/>
    <w:rsid w:val="00614B04"/>
    <w:rsid w:val="006E33E7"/>
    <w:rsid w:val="006F6CDB"/>
    <w:rsid w:val="0072253D"/>
    <w:rsid w:val="007A0D71"/>
    <w:rsid w:val="0089189B"/>
    <w:rsid w:val="008A0684"/>
    <w:rsid w:val="008A238F"/>
    <w:rsid w:val="00975D66"/>
    <w:rsid w:val="009A0D5C"/>
    <w:rsid w:val="00A81075"/>
    <w:rsid w:val="00A91C5E"/>
    <w:rsid w:val="00AD558A"/>
    <w:rsid w:val="00B005B7"/>
    <w:rsid w:val="00B46918"/>
    <w:rsid w:val="00B55F82"/>
    <w:rsid w:val="00B618EE"/>
    <w:rsid w:val="00BA3803"/>
    <w:rsid w:val="00BA7443"/>
    <w:rsid w:val="00BD314F"/>
    <w:rsid w:val="00C25F17"/>
    <w:rsid w:val="00C336C2"/>
    <w:rsid w:val="00C96A89"/>
    <w:rsid w:val="00CE72AE"/>
    <w:rsid w:val="00D202C9"/>
    <w:rsid w:val="00D33BCD"/>
    <w:rsid w:val="00DA5909"/>
    <w:rsid w:val="00E0668B"/>
    <w:rsid w:val="00E15234"/>
    <w:rsid w:val="00E41586"/>
    <w:rsid w:val="00E65CB9"/>
    <w:rsid w:val="00EC5E54"/>
    <w:rsid w:val="00F00509"/>
    <w:rsid w:val="00F0299F"/>
    <w:rsid w:val="00F22F9D"/>
    <w:rsid w:val="00F65DF9"/>
    <w:rsid w:val="00FE6844"/>
    <w:rsid w:val="00FF61E5"/>
    <w:rsid w:val="01011432"/>
    <w:rsid w:val="01057174"/>
    <w:rsid w:val="013920F4"/>
    <w:rsid w:val="01AA3877"/>
    <w:rsid w:val="01E626CD"/>
    <w:rsid w:val="0204742C"/>
    <w:rsid w:val="02094A42"/>
    <w:rsid w:val="02216284"/>
    <w:rsid w:val="025011FA"/>
    <w:rsid w:val="026E0D49"/>
    <w:rsid w:val="0285730E"/>
    <w:rsid w:val="02A12ECC"/>
    <w:rsid w:val="02A824AD"/>
    <w:rsid w:val="02C24BF1"/>
    <w:rsid w:val="02D037B2"/>
    <w:rsid w:val="02D432A2"/>
    <w:rsid w:val="02DA63DE"/>
    <w:rsid w:val="030B6598"/>
    <w:rsid w:val="030D0562"/>
    <w:rsid w:val="0328714A"/>
    <w:rsid w:val="033F125E"/>
    <w:rsid w:val="03600A2A"/>
    <w:rsid w:val="037800D1"/>
    <w:rsid w:val="037979A5"/>
    <w:rsid w:val="03977E2B"/>
    <w:rsid w:val="03AA4003"/>
    <w:rsid w:val="03BD5AE4"/>
    <w:rsid w:val="03D746CC"/>
    <w:rsid w:val="03D8291E"/>
    <w:rsid w:val="03DB240E"/>
    <w:rsid w:val="03E77005"/>
    <w:rsid w:val="03FB660C"/>
    <w:rsid w:val="040000C7"/>
    <w:rsid w:val="041A3266"/>
    <w:rsid w:val="042E69E2"/>
    <w:rsid w:val="045301F6"/>
    <w:rsid w:val="04581CB1"/>
    <w:rsid w:val="048D195A"/>
    <w:rsid w:val="0497260C"/>
    <w:rsid w:val="04A9250C"/>
    <w:rsid w:val="04B36EE7"/>
    <w:rsid w:val="04B862AB"/>
    <w:rsid w:val="04DC01EC"/>
    <w:rsid w:val="052D6C99"/>
    <w:rsid w:val="05300538"/>
    <w:rsid w:val="053E0EA6"/>
    <w:rsid w:val="05634469"/>
    <w:rsid w:val="05687903"/>
    <w:rsid w:val="05882122"/>
    <w:rsid w:val="05A67217"/>
    <w:rsid w:val="05AB7BBE"/>
    <w:rsid w:val="05B2719F"/>
    <w:rsid w:val="05BB6053"/>
    <w:rsid w:val="05C313AC"/>
    <w:rsid w:val="05D47115"/>
    <w:rsid w:val="05F81055"/>
    <w:rsid w:val="060914B4"/>
    <w:rsid w:val="060C4B01"/>
    <w:rsid w:val="062067FE"/>
    <w:rsid w:val="06316315"/>
    <w:rsid w:val="063B17F3"/>
    <w:rsid w:val="066606B5"/>
    <w:rsid w:val="066A7A79"/>
    <w:rsid w:val="069448F1"/>
    <w:rsid w:val="07070CE0"/>
    <w:rsid w:val="0730481F"/>
    <w:rsid w:val="07351E35"/>
    <w:rsid w:val="073F2733"/>
    <w:rsid w:val="07A0768E"/>
    <w:rsid w:val="080F2686"/>
    <w:rsid w:val="08145EEF"/>
    <w:rsid w:val="08470072"/>
    <w:rsid w:val="086D7CD4"/>
    <w:rsid w:val="0875672E"/>
    <w:rsid w:val="089E3A0A"/>
    <w:rsid w:val="08AE1E9F"/>
    <w:rsid w:val="08B30002"/>
    <w:rsid w:val="08CC5504"/>
    <w:rsid w:val="092263E9"/>
    <w:rsid w:val="09420839"/>
    <w:rsid w:val="095178CB"/>
    <w:rsid w:val="096864F2"/>
    <w:rsid w:val="099F2EC6"/>
    <w:rsid w:val="09BC683E"/>
    <w:rsid w:val="09E759BE"/>
    <w:rsid w:val="0A0967DF"/>
    <w:rsid w:val="0A115A1D"/>
    <w:rsid w:val="0A1C0DF3"/>
    <w:rsid w:val="0A8530D4"/>
    <w:rsid w:val="0AC534D0"/>
    <w:rsid w:val="0AC57974"/>
    <w:rsid w:val="0AD179C0"/>
    <w:rsid w:val="0AE81C2F"/>
    <w:rsid w:val="0AEA1189"/>
    <w:rsid w:val="0AF50259"/>
    <w:rsid w:val="0AF73FD1"/>
    <w:rsid w:val="0B057D70"/>
    <w:rsid w:val="0B065FC2"/>
    <w:rsid w:val="0B45498C"/>
    <w:rsid w:val="0BA80E28"/>
    <w:rsid w:val="0BCB720C"/>
    <w:rsid w:val="0C4F5747"/>
    <w:rsid w:val="0C86791A"/>
    <w:rsid w:val="0CA534EF"/>
    <w:rsid w:val="0CA77331"/>
    <w:rsid w:val="0CB15A13"/>
    <w:rsid w:val="0CB87790"/>
    <w:rsid w:val="0CEC2F96"/>
    <w:rsid w:val="0D335FAE"/>
    <w:rsid w:val="0D3F3A0E"/>
    <w:rsid w:val="0D613984"/>
    <w:rsid w:val="0D6C40D7"/>
    <w:rsid w:val="0DD56120"/>
    <w:rsid w:val="0DE032C8"/>
    <w:rsid w:val="0E3E1F17"/>
    <w:rsid w:val="0E3F3079"/>
    <w:rsid w:val="0E6C36EA"/>
    <w:rsid w:val="0EE41D10"/>
    <w:rsid w:val="0EE83C31"/>
    <w:rsid w:val="0EF600FC"/>
    <w:rsid w:val="0EFD148A"/>
    <w:rsid w:val="0EFD5990"/>
    <w:rsid w:val="0F040A6B"/>
    <w:rsid w:val="0F052A35"/>
    <w:rsid w:val="0F4E1CE6"/>
    <w:rsid w:val="0FC14BAE"/>
    <w:rsid w:val="0FD11F71"/>
    <w:rsid w:val="0FDF5034"/>
    <w:rsid w:val="0FF74205"/>
    <w:rsid w:val="10246EEB"/>
    <w:rsid w:val="103E1D5B"/>
    <w:rsid w:val="104430E9"/>
    <w:rsid w:val="10667503"/>
    <w:rsid w:val="10675755"/>
    <w:rsid w:val="109A0F5B"/>
    <w:rsid w:val="10AD5132"/>
    <w:rsid w:val="10D5707F"/>
    <w:rsid w:val="10FC5772"/>
    <w:rsid w:val="115F0F3F"/>
    <w:rsid w:val="11712E77"/>
    <w:rsid w:val="117A3266"/>
    <w:rsid w:val="119360D6"/>
    <w:rsid w:val="119500A0"/>
    <w:rsid w:val="119C142F"/>
    <w:rsid w:val="11C91AF8"/>
    <w:rsid w:val="11F03528"/>
    <w:rsid w:val="11FD5C45"/>
    <w:rsid w:val="121C256F"/>
    <w:rsid w:val="122B037F"/>
    <w:rsid w:val="12597320"/>
    <w:rsid w:val="127038F0"/>
    <w:rsid w:val="128D521B"/>
    <w:rsid w:val="12F928B1"/>
    <w:rsid w:val="13086650"/>
    <w:rsid w:val="132F62D2"/>
    <w:rsid w:val="134D0507"/>
    <w:rsid w:val="13AC347F"/>
    <w:rsid w:val="13C22CA3"/>
    <w:rsid w:val="13C46A1B"/>
    <w:rsid w:val="13C9247B"/>
    <w:rsid w:val="13E76BAD"/>
    <w:rsid w:val="144E4536"/>
    <w:rsid w:val="148368D6"/>
    <w:rsid w:val="14847F58"/>
    <w:rsid w:val="14A3531F"/>
    <w:rsid w:val="14B863F8"/>
    <w:rsid w:val="14BB6070"/>
    <w:rsid w:val="14E54E9B"/>
    <w:rsid w:val="153656F6"/>
    <w:rsid w:val="15396F94"/>
    <w:rsid w:val="15A211B2"/>
    <w:rsid w:val="15AC6659"/>
    <w:rsid w:val="15B819CA"/>
    <w:rsid w:val="16096967"/>
    <w:rsid w:val="162639BD"/>
    <w:rsid w:val="16287735"/>
    <w:rsid w:val="165A593C"/>
    <w:rsid w:val="169C77DB"/>
    <w:rsid w:val="16B63740"/>
    <w:rsid w:val="16D76A65"/>
    <w:rsid w:val="173E0892"/>
    <w:rsid w:val="1776002C"/>
    <w:rsid w:val="17771FF6"/>
    <w:rsid w:val="177B42B8"/>
    <w:rsid w:val="178215DF"/>
    <w:rsid w:val="17AF353E"/>
    <w:rsid w:val="17CA0378"/>
    <w:rsid w:val="17F614A8"/>
    <w:rsid w:val="17FB6783"/>
    <w:rsid w:val="183C03EA"/>
    <w:rsid w:val="189628DC"/>
    <w:rsid w:val="18E611E1"/>
    <w:rsid w:val="18F338FE"/>
    <w:rsid w:val="19657F81"/>
    <w:rsid w:val="197B5DCD"/>
    <w:rsid w:val="19E219A9"/>
    <w:rsid w:val="19F618F8"/>
    <w:rsid w:val="1A11228E"/>
    <w:rsid w:val="1A163D48"/>
    <w:rsid w:val="1A3B37AF"/>
    <w:rsid w:val="1A4F6129"/>
    <w:rsid w:val="1A501008"/>
    <w:rsid w:val="1AE9448A"/>
    <w:rsid w:val="1B06750C"/>
    <w:rsid w:val="1B080A85"/>
    <w:rsid w:val="1B360421"/>
    <w:rsid w:val="1B4E306E"/>
    <w:rsid w:val="1B701236"/>
    <w:rsid w:val="1BA931F9"/>
    <w:rsid w:val="1BDE43F2"/>
    <w:rsid w:val="1BFB2DBE"/>
    <w:rsid w:val="1C5020B1"/>
    <w:rsid w:val="1C6A3ED7"/>
    <w:rsid w:val="1C7B1AED"/>
    <w:rsid w:val="1CB6711D"/>
    <w:rsid w:val="1CD221A8"/>
    <w:rsid w:val="1CF245F9"/>
    <w:rsid w:val="1CF33ECD"/>
    <w:rsid w:val="1D24052A"/>
    <w:rsid w:val="1D2624F4"/>
    <w:rsid w:val="1D7C4396"/>
    <w:rsid w:val="1DF61EC7"/>
    <w:rsid w:val="1E5F5CBE"/>
    <w:rsid w:val="1E786D7F"/>
    <w:rsid w:val="1E90231B"/>
    <w:rsid w:val="1EA71413"/>
    <w:rsid w:val="1EC45B21"/>
    <w:rsid w:val="1F026649"/>
    <w:rsid w:val="1F602885"/>
    <w:rsid w:val="1F751511"/>
    <w:rsid w:val="1F7A08D5"/>
    <w:rsid w:val="1F852320"/>
    <w:rsid w:val="1F861BBF"/>
    <w:rsid w:val="1F9765C6"/>
    <w:rsid w:val="1FA85442"/>
    <w:rsid w:val="1FAA740D"/>
    <w:rsid w:val="1FAB0A8F"/>
    <w:rsid w:val="1FD04999"/>
    <w:rsid w:val="20580C17"/>
    <w:rsid w:val="209854B7"/>
    <w:rsid w:val="209C5BF9"/>
    <w:rsid w:val="20A0436C"/>
    <w:rsid w:val="20B802FC"/>
    <w:rsid w:val="20C462AC"/>
    <w:rsid w:val="20CF69FF"/>
    <w:rsid w:val="20EF2BFD"/>
    <w:rsid w:val="20FF72E4"/>
    <w:rsid w:val="21065ED9"/>
    <w:rsid w:val="2130749E"/>
    <w:rsid w:val="214E67BA"/>
    <w:rsid w:val="217952E8"/>
    <w:rsid w:val="217C0935"/>
    <w:rsid w:val="21CD2F3E"/>
    <w:rsid w:val="22295C85"/>
    <w:rsid w:val="2250591D"/>
    <w:rsid w:val="22574EFE"/>
    <w:rsid w:val="225E44DE"/>
    <w:rsid w:val="22BF31CF"/>
    <w:rsid w:val="22C2446F"/>
    <w:rsid w:val="22C5455D"/>
    <w:rsid w:val="22EA4105"/>
    <w:rsid w:val="230B6414"/>
    <w:rsid w:val="233A2855"/>
    <w:rsid w:val="23494ECF"/>
    <w:rsid w:val="235558E1"/>
    <w:rsid w:val="235948D5"/>
    <w:rsid w:val="235D02F2"/>
    <w:rsid w:val="235F406A"/>
    <w:rsid w:val="236E452F"/>
    <w:rsid w:val="23767606"/>
    <w:rsid w:val="237F64BA"/>
    <w:rsid w:val="23D8556C"/>
    <w:rsid w:val="23E66539"/>
    <w:rsid w:val="244D0A9B"/>
    <w:rsid w:val="24961D0D"/>
    <w:rsid w:val="249B3D44"/>
    <w:rsid w:val="24A85EE5"/>
    <w:rsid w:val="24BB5C18"/>
    <w:rsid w:val="24D22F21"/>
    <w:rsid w:val="24D64800"/>
    <w:rsid w:val="25315EDA"/>
    <w:rsid w:val="254259F1"/>
    <w:rsid w:val="256516E0"/>
    <w:rsid w:val="256736AA"/>
    <w:rsid w:val="25733DFD"/>
    <w:rsid w:val="25836F36"/>
    <w:rsid w:val="25B20DC9"/>
    <w:rsid w:val="25EB6089"/>
    <w:rsid w:val="261750D0"/>
    <w:rsid w:val="26307F40"/>
    <w:rsid w:val="26321F0A"/>
    <w:rsid w:val="269009DE"/>
    <w:rsid w:val="2694227D"/>
    <w:rsid w:val="26B24DF9"/>
    <w:rsid w:val="26D94133"/>
    <w:rsid w:val="26E825C8"/>
    <w:rsid w:val="26FC6074"/>
    <w:rsid w:val="273B4DEE"/>
    <w:rsid w:val="274E2D73"/>
    <w:rsid w:val="278A18D2"/>
    <w:rsid w:val="27B150B0"/>
    <w:rsid w:val="27D112AE"/>
    <w:rsid w:val="27D21A03"/>
    <w:rsid w:val="27D43B30"/>
    <w:rsid w:val="27FA25B3"/>
    <w:rsid w:val="281A702F"/>
    <w:rsid w:val="283830DC"/>
    <w:rsid w:val="287265EE"/>
    <w:rsid w:val="28F416F8"/>
    <w:rsid w:val="29253660"/>
    <w:rsid w:val="29414EEE"/>
    <w:rsid w:val="29687BA1"/>
    <w:rsid w:val="29DD218D"/>
    <w:rsid w:val="29FA2D3E"/>
    <w:rsid w:val="2A133E00"/>
    <w:rsid w:val="2A566E5D"/>
    <w:rsid w:val="2A6049EC"/>
    <w:rsid w:val="2A691C72"/>
    <w:rsid w:val="2A8A2314"/>
    <w:rsid w:val="2A9767DF"/>
    <w:rsid w:val="2AC13FBA"/>
    <w:rsid w:val="2AC62C21"/>
    <w:rsid w:val="2B4F70BA"/>
    <w:rsid w:val="2B5D628A"/>
    <w:rsid w:val="2B6A5CA2"/>
    <w:rsid w:val="2B7E174D"/>
    <w:rsid w:val="2BA94A1C"/>
    <w:rsid w:val="2BD55811"/>
    <w:rsid w:val="2BE45A54"/>
    <w:rsid w:val="2C005FA8"/>
    <w:rsid w:val="2C22657D"/>
    <w:rsid w:val="2C4A6793"/>
    <w:rsid w:val="2C9805ED"/>
    <w:rsid w:val="2CD45AC9"/>
    <w:rsid w:val="2CDA29B3"/>
    <w:rsid w:val="2CFE66A2"/>
    <w:rsid w:val="2D132953"/>
    <w:rsid w:val="2D23435A"/>
    <w:rsid w:val="2D2C2FF9"/>
    <w:rsid w:val="2D3E73E6"/>
    <w:rsid w:val="2D406CBA"/>
    <w:rsid w:val="2D8A6187"/>
    <w:rsid w:val="2DA134D1"/>
    <w:rsid w:val="2DBE4C45"/>
    <w:rsid w:val="2DD45655"/>
    <w:rsid w:val="2E1D524D"/>
    <w:rsid w:val="2E2C5491"/>
    <w:rsid w:val="2E3D769E"/>
    <w:rsid w:val="2E5B7B24"/>
    <w:rsid w:val="2E781383"/>
    <w:rsid w:val="2E913546"/>
    <w:rsid w:val="2E9B6172"/>
    <w:rsid w:val="2EB72FAC"/>
    <w:rsid w:val="2F012479"/>
    <w:rsid w:val="2F063F34"/>
    <w:rsid w:val="2F526315"/>
    <w:rsid w:val="2F75377B"/>
    <w:rsid w:val="2F911A4F"/>
    <w:rsid w:val="2FA554FB"/>
    <w:rsid w:val="2FE06533"/>
    <w:rsid w:val="2FEF2C1A"/>
    <w:rsid w:val="309F69C4"/>
    <w:rsid w:val="30A71206"/>
    <w:rsid w:val="30EF0CD6"/>
    <w:rsid w:val="310B75DF"/>
    <w:rsid w:val="31105529"/>
    <w:rsid w:val="31305298"/>
    <w:rsid w:val="313421A7"/>
    <w:rsid w:val="31362EE2"/>
    <w:rsid w:val="31477BE9"/>
    <w:rsid w:val="315216B2"/>
    <w:rsid w:val="31605B7D"/>
    <w:rsid w:val="31796C3F"/>
    <w:rsid w:val="318C3250"/>
    <w:rsid w:val="31952D9D"/>
    <w:rsid w:val="31B11FBD"/>
    <w:rsid w:val="31B932A8"/>
    <w:rsid w:val="31F523AF"/>
    <w:rsid w:val="323A4F45"/>
    <w:rsid w:val="324360EC"/>
    <w:rsid w:val="32456B21"/>
    <w:rsid w:val="324A2389"/>
    <w:rsid w:val="32794A1C"/>
    <w:rsid w:val="32B85545"/>
    <w:rsid w:val="32CE2FBA"/>
    <w:rsid w:val="32CE4D68"/>
    <w:rsid w:val="32F01183"/>
    <w:rsid w:val="33105381"/>
    <w:rsid w:val="332901F1"/>
    <w:rsid w:val="334B0167"/>
    <w:rsid w:val="339064C2"/>
    <w:rsid w:val="33C341A1"/>
    <w:rsid w:val="33CA3782"/>
    <w:rsid w:val="33D51063"/>
    <w:rsid w:val="33D91C17"/>
    <w:rsid w:val="33EF31E8"/>
    <w:rsid w:val="33FB1B8D"/>
    <w:rsid w:val="34131F7F"/>
    <w:rsid w:val="34142C4F"/>
    <w:rsid w:val="344F1ED9"/>
    <w:rsid w:val="34506375"/>
    <w:rsid w:val="34557417"/>
    <w:rsid w:val="34727975"/>
    <w:rsid w:val="34936269"/>
    <w:rsid w:val="349D4154"/>
    <w:rsid w:val="34E02B31"/>
    <w:rsid w:val="34E22105"/>
    <w:rsid w:val="34EB1C02"/>
    <w:rsid w:val="34FA4FD0"/>
    <w:rsid w:val="350902DA"/>
    <w:rsid w:val="3509652C"/>
    <w:rsid w:val="35325A82"/>
    <w:rsid w:val="353510CF"/>
    <w:rsid w:val="35441312"/>
    <w:rsid w:val="35647C06"/>
    <w:rsid w:val="358931C8"/>
    <w:rsid w:val="3598340C"/>
    <w:rsid w:val="35BE7316"/>
    <w:rsid w:val="35CB37E1"/>
    <w:rsid w:val="35E46651"/>
    <w:rsid w:val="35EF5204"/>
    <w:rsid w:val="36176A26"/>
    <w:rsid w:val="361C5DEB"/>
    <w:rsid w:val="36762CE4"/>
    <w:rsid w:val="369736C3"/>
    <w:rsid w:val="36A22794"/>
    <w:rsid w:val="36B3674F"/>
    <w:rsid w:val="36C56482"/>
    <w:rsid w:val="36F11025"/>
    <w:rsid w:val="373072D0"/>
    <w:rsid w:val="374455F9"/>
    <w:rsid w:val="375B2943"/>
    <w:rsid w:val="37643EED"/>
    <w:rsid w:val="377812B5"/>
    <w:rsid w:val="377A726D"/>
    <w:rsid w:val="37C2377C"/>
    <w:rsid w:val="37C87FD8"/>
    <w:rsid w:val="37DC4CAD"/>
    <w:rsid w:val="37EF3D6A"/>
    <w:rsid w:val="381C20F8"/>
    <w:rsid w:val="382B6C6C"/>
    <w:rsid w:val="382F44FB"/>
    <w:rsid w:val="383E029A"/>
    <w:rsid w:val="385B0E4C"/>
    <w:rsid w:val="38685317"/>
    <w:rsid w:val="387D5266"/>
    <w:rsid w:val="388303A3"/>
    <w:rsid w:val="38B90269"/>
    <w:rsid w:val="38E86458"/>
    <w:rsid w:val="38EC32ED"/>
    <w:rsid w:val="394538AA"/>
    <w:rsid w:val="39461AFC"/>
    <w:rsid w:val="39A36682"/>
    <w:rsid w:val="39BF18AF"/>
    <w:rsid w:val="39D4535A"/>
    <w:rsid w:val="3A267238"/>
    <w:rsid w:val="3A2D4A6A"/>
    <w:rsid w:val="3A4B781C"/>
    <w:rsid w:val="3A5E4C24"/>
    <w:rsid w:val="3A712BA9"/>
    <w:rsid w:val="3AC23405"/>
    <w:rsid w:val="3AC32CD9"/>
    <w:rsid w:val="3AD257FB"/>
    <w:rsid w:val="3AD4138A"/>
    <w:rsid w:val="3AFC31FF"/>
    <w:rsid w:val="3B037579"/>
    <w:rsid w:val="3B082DE1"/>
    <w:rsid w:val="3B0E664A"/>
    <w:rsid w:val="3B163526"/>
    <w:rsid w:val="3B2A71FC"/>
    <w:rsid w:val="3B334302"/>
    <w:rsid w:val="3B556027"/>
    <w:rsid w:val="3BAB3E99"/>
    <w:rsid w:val="3BEB3D33"/>
    <w:rsid w:val="3BEC625F"/>
    <w:rsid w:val="3BEE1FD7"/>
    <w:rsid w:val="3C0812EB"/>
    <w:rsid w:val="3C30439E"/>
    <w:rsid w:val="3C3B6FA3"/>
    <w:rsid w:val="3C9F32D2"/>
    <w:rsid w:val="3CA415DC"/>
    <w:rsid w:val="3CC72F54"/>
    <w:rsid w:val="3CEA6C43"/>
    <w:rsid w:val="3D762284"/>
    <w:rsid w:val="3D8C1AA8"/>
    <w:rsid w:val="3DCE3E6E"/>
    <w:rsid w:val="3DDD67A7"/>
    <w:rsid w:val="3E0B0C1F"/>
    <w:rsid w:val="3E111FAD"/>
    <w:rsid w:val="3E3208A1"/>
    <w:rsid w:val="3E7E7642"/>
    <w:rsid w:val="3E934FA2"/>
    <w:rsid w:val="3EB81426"/>
    <w:rsid w:val="3ED731F7"/>
    <w:rsid w:val="3F584337"/>
    <w:rsid w:val="3F5D194E"/>
    <w:rsid w:val="3F874C1D"/>
    <w:rsid w:val="3F8F762D"/>
    <w:rsid w:val="3FDF45D6"/>
    <w:rsid w:val="40063D93"/>
    <w:rsid w:val="401B7113"/>
    <w:rsid w:val="40297A82"/>
    <w:rsid w:val="40477F08"/>
    <w:rsid w:val="407C22A8"/>
    <w:rsid w:val="40D55514"/>
    <w:rsid w:val="40F63E08"/>
    <w:rsid w:val="40FF07E3"/>
    <w:rsid w:val="414C3A28"/>
    <w:rsid w:val="4158226E"/>
    <w:rsid w:val="41601281"/>
    <w:rsid w:val="41735459"/>
    <w:rsid w:val="41760AA5"/>
    <w:rsid w:val="417C3506"/>
    <w:rsid w:val="419B050B"/>
    <w:rsid w:val="41A05B22"/>
    <w:rsid w:val="41C2018E"/>
    <w:rsid w:val="41D06847"/>
    <w:rsid w:val="41E2613A"/>
    <w:rsid w:val="42291FBB"/>
    <w:rsid w:val="422E312E"/>
    <w:rsid w:val="42424E2B"/>
    <w:rsid w:val="42426BD9"/>
    <w:rsid w:val="425E3946"/>
    <w:rsid w:val="42772D26"/>
    <w:rsid w:val="427B4245"/>
    <w:rsid w:val="429338D8"/>
    <w:rsid w:val="42A5532D"/>
    <w:rsid w:val="42B37AD7"/>
    <w:rsid w:val="42DC527F"/>
    <w:rsid w:val="42F97BDF"/>
    <w:rsid w:val="42FC76D0"/>
    <w:rsid w:val="431B5F51"/>
    <w:rsid w:val="431C742A"/>
    <w:rsid w:val="4320516C"/>
    <w:rsid w:val="432D5ADB"/>
    <w:rsid w:val="433504EC"/>
    <w:rsid w:val="434F77FF"/>
    <w:rsid w:val="4359067E"/>
    <w:rsid w:val="43761230"/>
    <w:rsid w:val="43805C0B"/>
    <w:rsid w:val="43AD2F90"/>
    <w:rsid w:val="43BD0C0D"/>
    <w:rsid w:val="43D35248"/>
    <w:rsid w:val="441A7E0D"/>
    <w:rsid w:val="441D5B50"/>
    <w:rsid w:val="4420119C"/>
    <w:rsid w:val="442944F4"/>
    <w:rsid w:val="44332C7D"/>
    <w:rsid w:val="443C4228"/>
    <w:rsid w:val="444F55DD"/>
    <w:rsid w:val="44507CD3"/>
    <w:rsid w:val="4486541F"/>
    <w:rsid w:val="44A26055"/>
    <w:rsid w:val="44CE6E4A"/>
    <w:rsid w:val="451C1963"/>
    <w:rsid w:val="45231CC8"/>
    <w:rsid w:val="452A0524"/>
    <w:rsid w:val="453A003B"/>
    <w:rsid w:val="456004C2"/>
    <w:rsid w:val="45AB2CE7"/>
    <w:rsid w:val="45D40490"/>
    <w:rsid w:val="45D50436"/>
    <w:rsid w:val="45EA380F"/>
    <w:rsid w:val="45F8417E"/>
    <w:rsid w:val="46020B59"/>
    <w:rsid w:val="462211FB"/>
    <w:rsid w:val="4662784A"/>
    <w:rsid w:val="467D4684"/>
    <w:rsid w:val="469A5235"/>
    <w:rsid w:val="46BA1434"/>
    <w:rsid w:val="47095F17"/>
    <w:rsid w:val="47152B0E"/>
    <w:rsid w:val="472F7A7D"/>
    <w:rsid w:val="47356D0C"/>
    <w:rsid w:val="47503448"/>
    <w:rsid w:val="479F7B3A"/>
    <w:rsid w:val="47CD163B"/>
    <w:rsid w:val="48081842"/>
    <w:rsid w:val="480A63EB"/>
    <w:rsid w:val="48165CBF"/>
    <w:rsid w:val="48232BA6"/>
    <w:rsid w:val="483A3D44"/>
    <w:rsid w:val="483E6094"/>
    <w:rsid w:val="48C447EC"/>
    <w:rsid w:val="48E1714C"/>
    <w:rsid w:val="494D6EBA"/>
    <w:rsid w:val="496B2EB9"/>
    <w:rsid w:val="49920446"/>
    <w:rsid w:val="4996233E"/>
    <w:rsid w:val="49A66C85"/>
    <w:rsid w:val="49B52386"/>
    <w:rsid w:val="49D21D17"/>
    <w:rsid w:val="49E07403"/>
    <w:rsid w:val="49EB5DA8"/>
    <w:rsid w:val="4A084BAC"/>
    <w:rsid w:val="4A2117CA"/>
    <w:rsid w:val="4A4C0E65"/>
    <w:rsid w:val="4A6C0C97"/>
    <w:rsid w:val="4A743132"/>
    <w:rsid w:val="4AD14F9E"/>
    <w:rsid w:val="4ADA02F6"/>
    <w:rsid w:val="4ADD1B95"/>
    <w:rsid w:val="4B21680A"/>
    <w:rsid w:val="4B55797D"/>
    <w:rsid w:val="4B5A31E5"/>
    <w:rsid w:val="4B647BC0"/>
    <w:rsid w:val="4B69612F"/>
    <w:rsid w:val="4BB70638"/>
    <w:rsid w:val="4BDA49E2"/>
    <w:rsid w:val="4BE2732A"/>
    <w:rsid w:val="4C2757BD"/>
    <w:rsid w:val="4C63431C"/>
    <w:rsid w:val="4D2F9553"/>
    <w:rsid w:val="4D3A32CE"/>
    <w:rsid w:val="4D571ED4"/>
    <w:rsid w:val="4D664190"/>
    <w:rsid w:val="4DC4528E"/>
    <w:rsid w:val="4E8210AC"/>
    <w:rsid w:val="4EA43D6E"/>
    <w:rsid w:val="4ECA0682"/>
    <w:rsid w:val="4ECB03C5"/>
    <w:rsid w:val="4F194537"/>
    <w:rsid w:val="4F4B7EC3"/>
    <w:rsid w:val="4FA10F89"/>
    <w:rsid w:val="4FD86AE2"/>
    <w:rsid w:val="4FF932AD"/>
    <w:rsid w:val="50025BF9"/>
    <w:rsid w:val="501222E0"/>
    <w:rsid w:val="50377F99"/>
    <w:rsid w:val="504601DC"/>
    <w:rsid w:val="50485D02"/>
    <w:rsid w:val="505C355C"/>
    <w:rsid w:val="508B5BEF"/>
    <w:rsid w:val="50DB0924"/>
    <w:rsid w:val="50E7376D"/>
    <w:rsid w:val="512027DB"/>
    <w:rsid w:val="51295B34"/>
    <w:rsid w:val="513444D8"/>
    <w:rsid w:val="51383338"/>
    <w:rsid w:val="514C1822"/>
    <w:rsid w:val="515801C7"/>
    <w:rsid w:val="515E50B1"/>
    <w:rsid w:val="515F5FFE"/>
    <w:rsid w:val="51C059A9"/>
    <w:rsid w:val="51D13AD5"/>
    <w:rsid w:val="520143BB"/>
    <w:rsid w:val="520774F7"/>
    <w:rsid w:val="52140592"/>
    <w:rsid w:val="522A0C67"/>
    <w:rsid w:val="52333FB1"/>
    <w:rsid w:val="523C7E8F"/>
    <w:rsid w:val="523F4EE3"/>
    <w:rsid w:val="52512DB4"/>
    <w:rsid w:val="527B23BF"/>
    <w:rsid w:val="52B96A43"/>
    <w:rsid w:val="531A6015"/>
    <w:rsid w:val="532540D9"/>
    <w:rsid w:val="532E5683"/>
    <w:rsid w:val="53316F22"/>
    <w:rsid w:val="534F55FA"/>
    <w:rsid w:val="53540593"/>
    <w:rsid w:val="53DB365B"/>
    <w:rsid w:val="53DF24DA"/>
    <w:rsid w:val="540B197E"/>
    <w:rsid w:val="545509EE"/>
    <w:rsid w:val="546450D5"/>
    <w:rsid w:val="548B7B21"/>
    <w:rsid w:val="549E6ABC"/>
    <w:rsid w:val="54A148C5"/>
    <w:rsid w:val="54C87412"/>
    <w:rsid w:val="54D20290"/>
    <w:rsid w:val="54FA3343"/>
    <w:rsid w:val="54FE2E33"/>
    <w:rsid w:val="550D12C8"/>
    <w:rsid w:val="550D751A"/>
    <w:rsid w:val="554A6449"/>
    <w:rsid w:val="557F21C6"/>
    <w:rsid w:val="55825812"/>
    <w:rsid w:val="55850A94"/>
    <w:rsid w:val="558772CD"/>
    <w:rsid w:val="55FE23E2"/>
    <w:rsid w:val="56130B60"/>
    <w:rsid w:val="56450363"/>
    <w:rsid w:val="5661367A"/>
    <w:rsid w:val="566413BC"/>
    <w:rsid w:val="56644F18"/>
    <w:rsid w:val="566D0271"/>
    <w:rsid w:val="56EE75DA"/>
    <w:rsid w:val="56F444EE"/>
    <w:rsid w:val="571526B6"/>
    <w:rsid w:val="571D3647"/>
    <w:rsid w:val="57234DD3"/>
    <w:rsid w:val="576D42A0"/>
    <w:rsid w:val="579D4B86"/>
    <w:rsid w:val="57E502DB"/>
    <w:rsid w:val="580274A8"/>
    <w:rsid w:val="58135684"/>
    <w:rsid w:val="5814296E"/>
    <w:rsid w:val="582A3F3F"/>
    <w:rsid w:val="584E2326"/>
    <w:rsid w:val="585A65D3"/>
    <w:rsid w:val="58670CF0"/>
    <w:rsid w:val="58C148A4"/>
    <w:rsid w:val="58E651F3"/>
    <w:rsid w:val="58FC58DC"/>
    <w:rsid w:val="5903310E"/>
    <w:rsid w:val="59034EBC"/>
    <w:rsid w:val="59441031"/>
    <w:rsid w:val="595B6AA6"/>
    <w:rsid w:val="59837DAB"/>
    <w:rsid w:val="5988716F"/>
    <w:rsid w:val="598A2EE8"/>
    <w:rsid w:val="59925073"/>
    <w:rsid w:val="599D630C"/>
    <w:rsid w:val="5A33532D"/>
    <w:rsid w:val="5A40500A"/>
    <w:rsid w:val="5AE64A95"/>
    <w:rsid w:val="5B60755C"/>
    <w:rsid w:val="5BBA6E87"/>
    <w:rsid w:val="5BD62414"/>
    <w:rsid w:val="5BF46D3E"/>
    <w:rsid w:val="5C0D7E00"/>
    <w:rsid w:val="5C210021"/>
    <w:rsid w:val="5C321615"/>
    <w:rsid w:val="5C3E620B"/>
    <w:rsid w:val="5C8D1BE7"/>
    <w:rsid w:val="5D1A0A26"/>
    <w:rsid w:val="5D1D4073"/>
    <w:rsid w:val="5D681792"/>
    <w:rsid w:val="5DD60DF1"/>
    <w:rsid w:val="5DF9063C"/>
    <w:rsid w:val="5E176D14"/>
    <w:rsid w:val="5E3C78FA"/>
    <w:rsid w:val="5E4C350A"/>
    <w:rsid w:val="5E4C4C10"/>
    <w:rsid w:val="5EA461B8"/>
    <w:rsid w:val="5ECC7AFE"/>
    <w:rsid w:val="5EE44E48"/>
    <w:rsid w:val="5EF77271"/>
    <w:rsid w:val="5EFD2026"/>
    <w:rsid w:val="5F5521EA"/>
    <w:rsid w:val="5F553F98"/>
    <w:rsid w:val="5F8D3732"/>
    <w:rsid w:val="6022031E"/>
    <w:rsid w:val="60A76A75"/>
    <w:rsid w:val="60B60A66"/>
    <w:rsid w:val="60BA233B"/>
    <w:rsid w:val="60D933FA"/>
    <w:rsid w:val="61202383"/>
    <w:rsid w:val="61300818"/>
    <w:rsid w:val="61575781"/>
    <w:rsid w:val="615D2ABA"/>
    <w:rsid w:val="6160489C"/>
    <w:rsid w:val="61717698"/>
    <w:rsid w:val="61937596"/>
    <w:rsid w:val="61AF3E33"/>
    <w:rsid w:val="61B2122D"/>
    <w:rsid w:val="61BE6C8E"/>
    <w:rsid w:val="61EF4230"/>
    <w:rsid w:val="620B4DE2"/>
    <w:rsid w:val="620D321D"/>
    <w:rsid w:val="625B3673"/>
    <w:rsid w:val="626B58E6"/>
    <w:rsid w:val="627E55B4"/>
    <w:rsid w:val="62854B94"/>
    <w:rsid w:val="629923ED"/>
    <w:rsid w:val="6299449C"/>
    <w:rsid w:val="62A07FC0"/>
    <w:rsid w:val="62A56FE4"/>
    <w:rsid w:val="62B45479"/>
    <w:rsid w:val="62BB05B6"/>
    <w:rsid w:val="62CC4571"/>
    <w:rsid w:val="62E5326F"/>
    <w:rsid w:val="63100901"/>
    <w:rsid w:val="63750765"/>
    <w:rsid w:val="63906F47"/>
    <w:rsid w:val="639D7CBB"/>
    <w:rsid w:val="63B15515"/>
    <w:rsid w:val="63F024E1"/>
    <w:rsid w:val="63F55D49"/>
    <w:rsid w:val="64322AF9"/>
    <w:rsid w:val="64393E88"/>
    <w:rsid w:val="643A5739"/>
    <w:rsid w:val="6449399F"/>
    <w:rsid w:val="644A7E43"/>
    <w:rsid w:val="64632CB3"/>
    <w:rsid w:val="6477675E"/>
    <w:rsid w:val="648D7D30"/>
    <w:rsid w:val="64AA08E2"/>
    <w:rsid w:val="6527220A"/>
    <w:rsid w:val="65332685"/>
    <w:rsid w:val="657D5FF6"/>
    <w:rsid w:val="659C46CE"/>
    <w:rsid w:val="65A215B9"/>
    <w:rsid w:val="65C43C25"/>
    <w:rsid w:val="65E46075"/>
    <w:rsid w:val="65ED1915"/>
    <w:rsid w:val="660B3602"/>
    <w:rsid w:val="66291A75"/>
    <w:rsid w:val="662B662D"/>
    <w:rsid w:val="66320B8F"/>
    <w:rsid w:val="667747F4"/>
    <w:rsid w:val="667C4500"/>
    <w:rsid w:val="66C51A03"/>
    <w:rsid w:val="671F55B7"/>
    <w:rsid w:val="67430B7A"/>
    <w:rsid w:val="675B4115"/>
    <w:rsid w:val="67674868"/>
    <w:rsid w:val="6784366C"/>
    <w:rsid w:val="67CB3049"/>
    <w:rsid w:val="67F0048D"/>
    <w:rsid w:val="67F65BEC"/>
    <w:rsid w:val="684E77D6"/>
    <w:rsid w:val="689C49E5"/>
    <w:rsid w:val="68A67612"/>
    <w:rsid w:val="68C97BE0"/>
    <w:rsid w:val="68D07505"/>
    <w:rsid w:val="68E36170"/>
    <w:rsid w:val="68FB170C"/>
    <w:rsid w:val="69190D52"/>
    <w:rsid w:val="693764BC"/>
    <w:rsid w:val="6944683F"/>
    <w:rsid w:val="69472BA3"/>
    <w:rsid w:val="697D562C"/>
    <w:rsid w:val="698D7846"/>
    <w:rsid w:val="69937B96"/>
    <w:rsid w:val="69B813AB"/>
    <w:rsid w:val="69C63520"/>
    <w:rsid w:val="69DF4B8A"/>
    <w:rsid w:val="69E64F0F"/>
    <w:rsid w:val="6A2C1D99"/>
    <w:rsid w:val="6A9A31A7"/>
    <w:rsid w:val="6AA302AD"/>
    <w:rsid w:val="6AA71D09"/>
    <w:rsid w:val="6AB04778"/>
    <w:rsid w:val="6ACA3912"/>
    <w:rsid w:val="6B6932A5"/>
    <w:rsid w:val="6B6A7665"/>
    <w:rsid w:val="6B9A5503"/>
    <w:rsid w:val="6BEA30EF"/>
    <w:rsid w:val="6C1F1BB5"/>
    <w:rsid w:val="6C270A6A"/>
    <w:rsid w:val="6CA4030D"/>
    <w:rsid w:val="6CBF14D3"/>
    <w:rsid w:val="6CC4275D"/>
    <w:rsid w:val="6CFD2618"/>
    <w:rsid w:val="6CFF7B04"/>
    <w:rsid w:val="6D062D75"/>
    <w:rsid w:val="6D350F65"/>
    <w:rsid w:val="6D396CA7"/>
    <w:rsid w:val="6D453443"/>
    <w:rsid w:val="6D6D4BA2"/>
    <w:rsid w:val="6D902A9C"/>
    <w:rsid w:val="6DA02882"/>
    <w:rsid w:val="6DC20A4A"/>
    <w:rsid w:val="6DE22E9A"/>
    <w:rsid w:val="6E0A23F1"/>
    <w:rsid w:val="6E402F74"/>
    <w:rsid w:val="6E6813FF"/>
    <w:rsid w:val="6E773506"/>
    <w:rsid w:val="6E781A51"/>
    <w:rsid w:val="6EBE046B"/>
    <w:rsid w:val="6ECD58F9"/>
    <w:rsid w:val="6F0178FB"/>
    <w:rsid w:val="6F524091"/>
    <w:rsid w:val="6F6447C8"/>
    <w:rsid w:val="6F9256A3"/>
    <w:rsid w:val="6F944668"/>
    <w:rsid w:val="6FCA1E38"/>
    <w:rsid w:val="6FF15617"/>
    <w:rsid w:val="6FF869A5"/>
    <w:rsid w:val="702F4391"/>
    <w:rsid w:val="70390D6C"/>
    <w:rsid w:val="703E6382"/>
    <w:rsid w:val="7064403B"/>
    <w:rsid w:val="707D50FC"/>
    <w:rsid w:val="709F6118"/>
    <w:rsid w:val="70A15B5A"/>
    <w:rsid w:val="70AE6A6B"/>
    <w:rsid w:val="70F61E3C"/>
    <w:rsid w:val="71063BA2"/>
    <w:rsid w:val="7130216F"/>
    <w:rsid w:val="71324139"/>
    <w:rsid w:val="713B242A"/>
    <w:rsid w:val="713D663A"/>
    <w:rsid w:val="7141612A"/>
    <w:rsid w:val="71DB657E"/>
    <w:rsid w:val="71E10E40"/>
    <w:rsid w:val="71EC2DAA"/>
    <w:rsid w:val="71ED4EA8"/>
    <w:rsid w:val="71F95A89"/>
    <w:rsid w:val="720A29C0"/>
    <w:rsid w:val="72303324"/>
    <w:rsid w:val="72375A43"/>
    <w:rsid w:val="725956F5"/>
    <w:rsid w:val="725A3947"/>
    <w:rsid w:val="72604CD6"/>
    <w:rsid w:val="72616DCA"/>
    <w:rsid w:val="728C7879"/>
    <w:rsid w:val="72A5093A"/>
    <w:rsid w:val="72BD0CAF"/>
    <w:rsid w:val="72C30C80"/>
    <w:rsid w:val="72D74F98"/>
    <w:rsid w:val="72F13B80"/>
    <w:rsid w:val="73030421"/>
    <w:rsid w:val="730D6C0C"/>
    <w:rsid w:val="736A5E0C"/>
    <w:rsid w:val="738B18DE"/>
    <w:rsid w:val="739351FC"/>
    <w:rsid w:val="73CB43D1"/>
    <w:rsid w:val="7419338E"/>
    <w:rsid w:val="742F2BB2"/>
    <w:rsid w:val="74312486"/>
    <w:rsid w:val="74626AE3"/>
    <w:rsid w:val="746C5BB4"/>
    <w:rsid w:val="746F1200"/>
    <w:rsid w:val="74850A24"/>
    <w:rsid w:val="74C06305"/>
    <w:rsid w:val="7501454E"/>
    <w:rsid w:val="752244C4"/>
    <w:rsid w:val="753915B3"/>
    <w:rsid w:val="753C7334"/>
    <w:rsid w:val="7548217D"/>
    <w:rsid w:val="754E0E15"/>
    <w:rsid w:val="75575F1C"/>
    <w:rsid w:val="75AB270C"/>
    <w:rsid w:val="75CD761E"/>
    <w:rsid w:val="75D457BF"/>
    <w:rsid w:val="75D6792F"/>
    <w:rsid w:val="75D92DD5"/>
    <w:rsid w:val="75DE03EB"/>
    <w:rsid w:val="762304F4"/>
    <w:rsid w:val="768014A2"/>
    <w:rsid w:val="76807C09"/>
    <w:rsid w:val="76902BA3"/>
    <w:rsid w:val="76962A74"/>
    <w:rsid w:val="769D02A6"/>
    <w:rsid w:val="76AE6010"/>
    <w:rsid w:val="76FA2307"/>
    <w:rsid w:val="770C0F88"/>
    <w:rsid w:val="77296E1D"/>
    <w:rsid w:val="774DDC7A"/>
    <w:rsid w:val="77731007"/>
    <w:rsid w:val="778C5F09"/>
    <w:rsid w:val="779276DF"/>
    <w:rsid w:val="77AE0291"/>
    <w:rsid w:val="77B04BBB"/>
    <w:rsid w:val="77B238DE"/>
    <w:rsid w:val="77DF041A"/>
    <w:rsid w:val="78520C1D"/>
    <w:rsid w:val="788259A6"/>
    <w:rsid w:val="789E39D3"/>
    <w:rsid w:val="78CB5A16"/>
    <w:rsid w:val="78DE6954"/>
    <w:rsid w:val="78E71CAD"/>
    <w:rsid w:val="78EA52F9"/>
    <w:rsid w:val="79224BF2"/>
    <w:rsid w:val="792E168A"/>
    <w:rsid w:val="79312F28"/>
    <w:rsid w:val="7940316B"/>
    <w:rsid w:val="798412AA"/>
    <w:rsid w:val="79921C19"/>
    <w:rsid w:val="79AD6A52"/>
    <w:rsid w:val="79DC2387"/>
    <w:rsid w:val="79EE0E19"/>
    <w:rsid w:val="79FD2E0A"/>
    <w:rsid w:val="7A0E5017"/>
    <w:rsid w:val="7A513882"/>
    <w:rsid w:val="7A5F8279"/>
    <w:rsid w:val="7A772BBC"/>
    <w:rsid w:val="7A796935"/>
    <w:rsid w:val="7A8157E9"/>
    <w:rsid w:val="7AA80FC8"/>
    <w:rsid w:val="7AAF67FA"/>
    <w:rsid w:val="7ABB46F3"/>
    <w:rsid w:val="7AF54138"/>
    <w:rsid w:val="7B3A1A33"/>
    <w:rsid w:val="7B7535A0"/>
    <w:rsid w:val="7B8C6B3B"/>
    <w:rsid w:val="7BC736D0"/>
    <w:rsid w:val="7BCB7664"/>
    <w:rsid w:val="7C077F70"/>
    <w:rsid w:val="7C14536E"/>
    <w:rsid w:val="7C3C40BE"/>
    <w:rsid w:val="7C5E2286"/>
    <w:rsid w:val="7C6A0C2B"/>
    <w:rsid w:val="7C776EA4"/>
    <w:rsid w:val="7C7F3FAA"/>
    <w:rsid w:val="7C8F243F"/>
    <w:rsid w:val="7CAF7CD6"/>
    <w:rsid w:val="7CB93960"/>
    <w:rsid w:val="7CDC52E7"/>
    <w:rsid w:val="7CE704CD"/>
    <w:rsid w:val="7D126BCC"/>
    <w:rsid w:val="7D222A41"/>
    <w:rsid w:val="7D3D633F"/>
    <w:rsid w:val="7D603DDC"/>
    <w:rsid w:val="7D847482"/>
    <w:rsid w:val="7D8F646F"/>
    <w:rsid w:val="7D913F95"/>
    <w:rsid w:val="7D9677FD"/>
    <w:rsid w:val="7D9F66B2"/>
    <w:rsid w:val="7DAB09CB"/>
    <w:rsid w:val="7DB3215D"/>
    <w:rsid w:val="7DB83C18"/>
    <w:rsid w:val="7DEB18F7"/>
    <w:rsid w:val="7E301A00"/>
    <w:rsid w:val="7E481426"/>
    <w:rsid w:val="7E4A520D"/>
    <w:rsid w:val="7E582D05"/>
    <w:rsid w:val="7E8835EA"/>
    <w:rsid w:val="7E933D3D"/>
    <w:rsid w:val="7F037115"/>
    <w:rsid w:val="7F0569E9"/>
    <w:rsid w:val="7F17671C"/>
    <w:rsid w:val="7F460DAF"/>
    <w:rsid w:val="7F511C2E"/>
    <w:rsid w:val="7F5E434B"/>
    <w:rsid w:val="7F631961"/>
    <w:rsid w:val="7FCE327F"/>
    <w:rsid w:val="AEEFF39E"/>
    <w:rsid w:val="BEFFE6B6"/>
    <w:rsid w:val="C97FA9AE"/>
    <w:rsid w:val="CEF6627E"/>
    <w:rsid w:val="DAFD95D6"/>
    <w:rsid w:val="F7E7FDE9"/>
    <w:rsid w:val="FF6D773E"/>
    <w:rsid w:val="FFBFE595"/>
    <w:rsid w:val="FFFFE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semiHidden/>
    <w:unhideWhenUsed/>
    <w:qFormat/>
    <w:uiPriority w:val="99"/>
    <w:rPr>
      <w:rFonts w:ascii="宋体" w:hAnsi="Courier New"/>
    </w:rPr>
  </w:style>
  <w:style w:type="paragraph" w:styleId="3">
    <w:name w:val="index 8"/>
    <w:basedOn w:val="1"/>
    <w:next w:val="1"/>
    <w:qFormat/>
    <w:uiPriority w:val="0"/>
    <w:pPr>
      <w:ind w:left="1400" w:leftChars="1400"/>
    </w:pPr>
    <w:rPr>
      <w:rFonts w:ascii="Times New Roman" w:hAnsi="Times New Roman" w:eastAsia="宋体" w:cs="Times New Roman"/>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szCs w:val="24"/>
    </w:rPr>
  </w:style>
  <w:style w:type="character" w:styleId="10">
    <w:name w:val="Strong"/>
    <w:basedOn w:val="9"/>
    <w:qFormat/>
    <w:uiPriority w:val="22"/>
    <w:rPr>
      <w:b/>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860</Words>
  <Characters>960</Characters>
  <Lines>17</Lines>
  <Paragraphs>5</Paragraphs>
  <TotalTime>0</TotalTime>
  <ScaleCrop>false</ScaleCrop>
  <LinksUpToDate>false</LinksUpToDate>
  <CharactersWithSpaces>974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2020-07-17T14:34:00Z</dcterms:created>
  <dc:creator>蛋蛋</dc:creator>
  <cp:lastModifiedBy>刘群</cp:lastModifiedBy>
  <cp:lastPrinted>2020-07-17T15:22:00Z</cp:lastPrinted>
  <dcterms:modified xsi:type="dcterms:W3CDTF">2025-05-29T10:01:19Z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DF753E9CDD3542C0BB5860BB6CD2A08B_13</vt:lpwstr>
  </property>
  <property fmtid="{D5CDD505-2E9C-101B-9397-08002B2CF9AE}" pid="4" name="KSOTemplateDocerSaveRecord">
    <vt:lpwstr>eyJoZGlkIjoiNzhhNmJkNDcwOGM0YTA2OGI0ZmMwYTU5ZTMzMTJjOWEiLCJ1c2VySWQiOiIzNjc3Njk1MjYifQ==</vt:lpwstr>
  </property>
</Properties>
</file>